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B0D3" w14:textId="28C0435B" w:rsidR="009F5EB3" w:rsidRPr="00C47DAE" w:rsidRDefault="009F5EB3" w:rsidP="00865C59">
      <w:pPr>
        <w:jc w:val="both"/>
        <w:rPr>
          <w:rFonts w:ascii="Times New Roman" w:hAnsi="Times New Roman" w:cs="Times New Roman"/>
          <w:sz w:val="24"/>
          <w:szCs w:val="24"/>
          <w:lang w:val="en-GB"/>
        </w:rPr>
      </w:pPr>
      <w:r w:rsidRPr="00C47DAE">
        <w:rPr>
          <w:rFonts w:ascii="Times New Roman" w:hAnsi="Times New Roman" w:cs="Times New Roman"/>
          <w:b/>
          <w:bCs/>
          <w:sz w:val="24"/>
          <w:szCs w:val="24"/>
          <w:lang w:val="en-GB"/>
        </w:rPr>
        <w:t xml:space="preserve">Project implementation: </w:t>
      </w:r>
      <w:r w:rsidR="004B16FE">
        <w:rPr>
          <w:rFonts w:ascii="Times New Roman" w:hAnsi="Times New Roman" w:cs="Times New Roman"/>
          <w:b/>
          <w:bCs/>
          <w:sz w:val="24"/>
          <w:szCs w:val="24"/>
          <w:lang w:val="en-GB"/>
        </w:rPr>
        <w:t xml:space="preserve">installation </w:t>
      </w:r>
      <w:r w:rsidRPr="00C47DAE">
        <w:rPr>
          <w:rFonts w:ascii="Times New Roman" w:hAnsi="Times New Roman" w:cs="Times New Roman"/>
          <w:b/>
          <w:bCs/>
          <w:sz w:val="24"/>
          <w:szCs w:val="24"/>
          <w:lang w:val="en-GB"/>
        </w:rPr>
        <w:t xml:space="preserve">of a modern siren warning system, preparation </w:t>
      </w:r>
      <w:r w:rsidR="00BD1FFA" w:rsidRPr="00C47DAE">
        <w:rPr>
          <w:rFonts w:ascii="Times New Roman" w:hAnsi="Times New Roman" w:cs="Times New Roman"/>
          <w:b/>
          <w:bCs/>
          <w:sz w:val="24"/>
          <w:szCs w:val="24"/>
          <w:lang w:val="en-GB"/>
        </w:rPr>
        <w:t>for the</w:t>
      </w:r>
      <w:r w:rsidRPr="00C47DAE">
        <w:rPr>
          <w:rFonts w:ascii="Times New Roman" w:hAnsi="Times New Roman" w:cs="Times New Roman"/>
          <w:b/>
          <w:bCs/>
          <w:sz w:val="24"/>
          <w:szCs w:val="24"/>
          <w:lang w:val="en-GB"/>
        </w:rPr>
        <w:t xml:space="preserve"> exercise</w:t>
      </w:r>
      <w:r w:rsidR="00222CE4" w:rsidRPr="00C47DAE">
        <w:rPr>
          <w:rFonts w:ascii="Times New Roman" w:hAnsi="Times New Roman" w:cs="Times New Roman"/>
          <w:b/>
          <w:bCs/>
          <w:sz w:val="24"/>
          <w:szCs w:val="24"/>
          <w:lang w:val="en-GB"/>
        </w:rPr>
        <w:t>s</w:t>
      </w:r>
      <w:r w:rsidR="00F70193" w:rsidRPr="00C47DAE">
        <w:rPr>
          <w:rFonts w:ascii="Times New Roman" w:hAnsi="Times New Roman" w:cs="Times New Roman"/>
          <w:b/>
          <w:bCs/>
          <w:sz w:val="24"/>
          <w:szCs w:val="24"/>
          <w:lang w:val="en-GB"/>
        </w:rPr>
        <w:t xml:space="preserve"> and </w:t>
      </w:r>
      <w:r w:rsidRPr="00C47DAE">
        <w:rPr>
          <w:rFonts w:ascii="Times New Roman" w:hAnsi="Times New Roman" w:cs="Times New Roman"/>
          <w:b/>
          <w:bCs/>
          <w:sz w:val="24"/>
          <w:szCs w:val="24"/>
          <w:lang w:val="en-GB"/>
        </w:rPr>
        <w:t>development of a special training and education programme for the population</w:t>
      </w:r>
    </w:p>
    <w:p w14:paraId="3F4E9EE9" w14:textId="72379A98" w:rsidR="009F5EB3" w:rsidRPr="00C47DAE" w:rsidRDefault="009F5EB3" w:rsidP="005D1DF1">
      <w:pPr>
        <w:jc w:val="both"/>
        <w:rPr>
          <w:rFonts w:ascii="Times New Roman" w:hAnsi="Times New Roman" w:cs="Times New Roman"/>
          <w:b/>
          <w:bCs/>
          <w:sz w:val="24"/>
          <w:szCs w:val="24"/>
          <w:lang w:val="en-GB"/>
        </w:rPr>
      </w:pPr>
    </w:p>
    <w:p w14:paraId="5A32BD04" w14:textId="01F6ADEF" w:rsidR="009F5EB3" w:rsidRPr="00C47DAE" w:rsidRDefault="009F5EB3" w:rsidP="005D1DF1">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The Fire and Rescue Department under the Ministry of the Interior of the Republic of Lithuania together </w:t>
      </w:r>
      <w:r w:rsidR="00A24B3F" w:rsidRPr="00C47DAE">
        <w:rPr>
          <w:rFonts w:ascii="Times New Roman" w:hAnsi="Times New Roman" w:cs="Times New Roman"/>
          <w:sz w:val="24"/>
          <w:szCs w:val="24"/>
          <w:lang w:val="en-GB"/>
        </w:rPr>
        <w:t>with partners, namely,</w:t>
      </w:r>
      <w:r w:rsidR="004B16FE">
        <w:rPr>
          <w:rFonts w:ascii="Times New Roman" w:hAnsi="Times New Roman" w:cs="Times New Roman"/>
          <w:sz w:val="24"/>
          <w:szCs w:val="24"/>
          <w:lang w:val="en-GB"/>
        </w:rPr>
        <w:t xml:space="preserve"> the</w:t>
      </w:r>
      <w:r w:rsidR="00A24B3F" w:rsidRPr="00C47DAE">
        <w:rPr>
          <w:rFonts w:ascii="Times New Roman" w:hAnsi="Times New Roman" w:cs="Times New Roman"/>
          <w:sz w:val="24"/>
          <w:szCs w:val="24"/>
          <w:lang w:val="en-GB"/>
        </w:rPr>
        <w:t xml:space="preserve"> State Nuclear Power Safety Inspectorate and </w:t>
      </w:r>
      <w:r w:rsidR="004B16FE">
        <w:rPr>
          <w:rFonts w:ascii="Times New Roman" w:hAnsi="Times New Roman" w:cs="Times New Roman"/>
          <w:sz w:val="24"/>
          <w:szCs w:val="24"/>
          <w:lang w:val="en-GB"/>
        </w:rPr>
        <w:t xml:space="preserve">the </w:t>
      </w:r>
      <w:r w:rsidR="00A24B3F" w:rsidRPr="00C47DAE">
        <w:rPr>
          <w:rFonts w:ascii="Times New Roman" w:hAnsi="Times New Roman" w:cs="Times New Roman"/>
          <w:sz w:val="24"/>
          <w:szCs w:val="24"/>
          <w:lang w:val="en-GB"/>
        </w:rPr>
        <w:t>Norwegian Radiation Protection Agency</w:t>
      </w:r>
      <w:r w:rsidR="00FD42C4" w:rsidRPr="00C47DAE">
        <w:rPr>
          <w:rFonts w:ascii="Times New Roman" w:hAnsi="Times New Roman" w:cs="Times New Roman"/>
          <w:sz w:val="24"/>
          <w:szCs w:val="24"/>
          <w:lang w:val="en-GB"/>
        </w:rPr>
        <w:t xml:space="preserve"> implement the </w:t>
      </w:r>
      <w:r w:rsidR="00AB0E70" w:rsidRPr="00C47DAE">
        <w:rPr>
          <w:rFonts w:ascii="Times New Roman" w:hAnsi="Times New Roman" w:cs="Times New Roman"/>
          <w:sz w:val="24"/>
          <w:szCs w:val="24"/>
          <w:lang w:val="en-GB"/>
        </w:rPr>
        <w:t>P</w:t>
      </w:r>
      <w:r w:rsidR="00FD42C4" w:rsidRPr="00C47DAE">
        <w:rPr>
          <w:rFonts w:ascii="Times New Roman" w:hAnsi="Times New Roman" w:cs="Times New Roman"/>
          <w:sz w:val="24"/>
          <w:szCs w:val="24"/>
          <w:lang w:val="en-GB"/>
        </w:rPr>
        <w:t>roject No</w:t>
      </w:r>
      <w:r w:rsidR="00AB0E70" w:rsidRPr="00C47DAE">
        <w:rPr>
          <w:rFonts w:ascii="Times New Roman" w:hAnsi="Times New Roman" w:cs="Times New Roman"/>
          <w:sz w:val="24"/>
          <w:szCs w:val="24"/>
          <w:lang w:val="en-GB"/>
        </w:rPr>
        <w:t>.</w:t>
      </w:r>
      <w:r w:rsidR="00FD42C4" w:rsidRPr="00C47DAE">
        <w:rPr>
          <w:rFonts w:ascii="Times New Roman" w:hAnsi="Times New Roman" w:cs="Times New Roman"/>
          <w:sz w:val="24"/>
          <w:szCs w:val="24"/>
          <w:lang w:val="en-GB"/>
        </w:rPr>
        <w:t xml:space="preserve"> LT05-5-VRM-TF-001 “</w:t>
      </w:r>
      <w:r w:rsidR="00AB0E70" w:rsidRPr="00C47DAE">
        <w:rPr>
          <w:rStyle w:val="Grietas"/>
          <w:rFonts w:ascii="Times New Roman" w:hAnsi="Times New Roman" w:cs="Times New Roman"/>
          <w:b w:val="0"/>
          <w:bCs w:val="0"/>
          <w:sz w:val="24"/>
          <w:szCs w:val="24"/>
          <w:shd w:val="clear" w:color="auto" w:fill="FFFFFF"/>
          <w:lang w:val="en-GB"/>
        </w:rPr>
        <w:t>Development of an Early Warning System on Nuclear Emergency of Lithuania</w:t>
      </w:r>
      <w:r w:rsidR="00FD42C4" w:rsidRPr="00C47DAE">
        <w:rPr>
          <w:rFonts w:ascii="Times New Roman" w:hAnsi="Times New Roman" w:cs="Times New Roman"/>
          <w:sz w:val="24"/>
          <w:szCs w:val="24"/>
          <w:lang w:val="en-GB"/>
        </w:rPr>
        <w:t xml:space="preserve">”, funded by the Norwegian Financial Mechanism </w:t>
      </w:r>
      <w:r w:rsidR="004B16FE" w:rsidRPr="00C47DAE">
        <w:rPr>
          <w:rFonts w:ascii="Times New Roman" w:hAnsi="Times New Roman" w:cs="Times New Roman"/>
          <w:sz w:val="24"/>
          <w:szCs w:val="24"/>
          <w:lang w:val="en-GB"/>
        </w:rPr>
        <w:t>2014-2021</w:t>
      </w:r>
      <w:r w:rsidR="004B16FE">
        <w:rPr>
          <w:rFonts w:ascii="Times New Roman" w:hAnsi="Times New Roman" w:cs="Times New Roman"/>
          <w:sz w:val="24"/>
          <w:szCs w:val="24"/>
          <w:lang w:val="en-GB"/>
        </w:rPr>
        <w:t xml:space="preserve"> </w:t>
      </w:r>
      <w:r w:rsidR="00FD42C4" w:rsidRPr="00C47DAE">
        <w:rPr>
          <w:rFonts w:ascii="Times New Roman" w:hAnsi="Times New Roman" w:cs="Times New Roman"/>
          <w:sz w:val="24"/>
          <w:szCs w:val="24"/>
          <w:lang w:val="en-GB"/>
        </w:rPr>
        <w:t>under the Environment, Energy and Climate Change Programme.</w:t>
      </w:r>
    </w:p>
    <w:p w14:paraId="547DE3EB" w14:textId="7C9D9AA4" w:rsidR="00FD42C4" w:rsidRPr="00C47DAE" w:rsidRDefault="00FD42C4" w:rsidP="005D1DF1">
      <w:pPr>
        <w:jc w:val="both"/>
        <w:rPr>
          <w:rFonts w:ascii="Times New Roman" w:hAnsi="Times New Roman" w:cs="Times New Roman"/>
          <w:sz w:val="24"/>
          <w:szCs w:val="24"/>
          <w:lang w:val="en-GB"/>
        </w:rPr>
      </w:pPr>
    </w:p>
    <w:p w14:paraId="67DFDB83" w14:textId="2457327C"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The </w:t>
      </w:r>
      <w:r w:rsidR="00F70193"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roject involves a number of activities. What has been done in more than two years? </w:t>
      </w:r>
    </w:p>
    <w:p w14:paraId="0DF263FF" w14:textId="77777777" w:rsidR="00FD42C4" w:rsidRPr="00C47DAE" w:rsidRDefault="00FD42C4" w:rsidP="00FD42C4">
      <w:pPr>
        <w:jc w:val="both"/>
        <w:rPr>
          <w:rFonts w:ascii="Times New Roman" w:hAnsi="Times New Roman" w:cs="Times New Roman"/>
          <w:sz w:val="24"/>
          <w:szCs w:val="24"/>
          <w:lang w:val="en-GB"/>
        </w:rPr>
      </w:pPr>
    </w:p>
    <w:p w14:paraId="4542717A" w14:textId="52E16987"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“Preparing for a potential accident at the Belarusian </w:t>
      </w:r>
      <w:r w:rsidR="00986184">
        <w:rPr>
          <w:rFonts w:ascii="Times New Roman" w:hAnsi="Times New Roman" w:cs="Times New Roman"/>
          <w:sz w:val="24"/>
          <w:szCs w:val="24"/>
          <w:lang w:val="en-GB"/>
        </w:rPr>
        <w:t>N</w:t>
      </w:r>
      <w:r w:rsidRPr="00C47DAE">
        <w:rPr>
          <w:rFonts w:ascii="Times New Roman" w:hAnsi="Times New Roman" w:cs="Times New Roman"/>
          <w:sz w:val="24"/>
          <w:szCs w:val="24"/>
          <w:lang w:val="en-GB"/>
        </w:rPr>
        <w:t xml:space="preserve">uclear </w:t>
      </w:r>
      <w:r w:rsidR="00986184">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ower </w:t>
      </w:r>
      <w:r w:rsidR="00986184">
        <w:rPr>
          <w:rFonts w:ascii="Times New Roman" w:hAnsi="Times New Roman" w:cs="Times New Roman"/>
          <w:sz w:val="24"/>
          <w:szCs w:val="24"/>
          <w:lang w:val="en-GB"/>
        </w:rPr>
        <w:t>P</w:t>
      </w:r>
      <w:r w:rsidRPr="00C47DAE">
        <w:rPr>
          <w:rFonts w:ascii="Times New Roman" w:hAnsi="Times New Roman" w:cs="Times New Roman"/>
          <w:sz w:val="24"/>
          <w:szCs w:val="24"/>
          <w:lang w:val="en-GB"/>
        </w:rPr>
        <w:t>lant is one of the priority activities of the Fire and Rescue Department,“ says</w:t>
      </w:r>
      <w:r w:rsidR="009E75DC">
        <w:rPr>
          <w:rFonts w:ascii="Times New Roman" w:hAnsi="Times New Roman" w:cs="Times New Roman"/>
          <w:sz w:val="24"/>
          <w:szCs w:val="24"/>
          <w:lang w:val="en-GB"/>
        </w:rPr>
        <w:t xml:space="preserve"> Mr</w:t>
      </w:r>
      <w:r w:rsidRPr="00C47DAE">
        <w:rPr>
          <w:rFonts w:ascii="Times New Roman" w:hAnsi="Times New Roman" w:cs="Times New Roman"/>
          <w:sz w:val="24"/>
          <w:szCs w:val="24"/>
          <w:lang w:val="en-GB"/>
        </w:rPr>
        <w:t xml:space="preserve"> Ernestas Trunovas, Chief of </w:t>
      </w:r>
      <w:r w:rsidR="001F79C9" w:rsidRPr="00C47DAE">
        <w:rPr>
          <w:rFonts w:ascii="Times New Roman" w:hAnsi="Times New Roman" w:cs="Times New Roman"/>
          <w:sz w:val="24"/>
          <w:szCs w:val="24"/>
          <w:lang w:val="en-GB"/>
        </w:rPr>
        <w:t>Population Protection Organization Division of</w:t>
      </w:r>
      <w:r w:rsidRPr="00C47DAE">
        <w:rPr>
          <w:rFonts w:ascii="Times New Roman" w:hAnsi="Times New Roman" w:cs="Times New Roman"/>
          <w:sz w:val="24"/>
          <w:szCs w:val="24"/>
          <w:lang w:val="en-GB"/>
        </w:rPr>
        <w:t xml:space="preserve"> Civil Protection</w:t>
      </w:r>
      <w:r w:rsidR="001F79C9" w:rsidRPr="00C47DAE">
        <w:rPr>
          <w:rFonts w:ascii="Times New Roman" w:hAnsi="Times New Roman" w:cs="Times New Roman"/>
          <w:sz w:val="24"/>
          <w:szCs w:val="24"/>
          <w:lang w:val="en-GB"/>
        </w:rPr>
        <w:t xml:space="preserve"> Board</w:t>
      </w:r>
      <w:r w:rsidR="00865C59" w:rsidRPr="00C47DAE">
        <w:rPr>
          <w:rFonts w:ascii="Times New Roman" w:hAnsi="Times New Roman" w:cs="Times New Roman"/>
          <w:sz w:val="24"/>
          <w:szCs w:val="24"/>
          <w:lang w:val="en-GB"/>
        </w:rPr>
        <w:t xml:space="preserve"> of the Fire and Rescue Department</w:t>
      </w:r>
      <w:r w:rsidR="001F79C9" w:rsidRPr="00C47DAE">
        <w:rPr>
          <w:rFonts w:ascii="Times New Roman" w:hAnsi="Times New Roman" w:cs="Times New Roman"/>
          <w:sz w:val="24"/>
          <w:szCs w:val="24"/>
          <w:lang w:val="en-GB"/>
        </w:rPr>
        <w:t>.</w:t>
      </w:r>
      <w:r w:rsidRPr="00C47DAE">
        <w:rPr>
          <w:rFonts w:ascii="Times New Roman" w:hAnsi="Times New Roman" w:cs="Times New Roman"/>
          <w:sz w:val="24"/>
          <w:szCs w:val="24"/>
          <w:lang w:val="en-GB"/>
        </w:rPr>
        <w:t xml:space="preserve"> </w:t>
      </w:r>
      <w:r w:rsidR="00524B0C" w:rsidRPr="00C47DAE">
        <w:rPr>
          <w:rFonts w:ascii="Times New Roman" w:hAnsi="Times New Roman" w:cs="Times New Roman"/>
          <w:sz w:val="24"/>
          <w:szCs w:val="24"/>
          <w:lang w:val="en-GB"/>
        </w:rPr>
        <w:t>“</w:t>
      </w:r>
      <w:r w:rsidRPr="00C47DAE">
        <w:rPr>
          <w:rFonts w:ascii="Times New Roman" w:hAnsi="Times New Roman" w:cs="Times New Roman"/>
          <w:sz w:val="24"/>
          <w:szCs w:val="24"/>
          <w:lang w:val="en-GB"/>
        </w:rPr>
        <w:t xml:space="preserve">The </w:t>
      </w:r>
      <w:r w:rsidR="00F70193"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roject involves the purchase of sirens, which will partially moderni</w:t>
      </w:r>
      <w:r w:rsidR="001F79C9" w:rsidRPr="00C47DAE">
        <w:rPr>
          <w:rFonts w:ascii="Times New Roman" w:hAnsi="Times New Roman" w:cs="Times New Roman"/>
          <w:sz w:val="24"/>
          <w:szCs w:val="24"/>
          <w:lang w:val="en-GB"/>
        </w:rPr>
        <w:t>z</w:t>
      </w:r>
      <w:r w:rsidRPr="00C47DAE">
        <w:rPr>
          <w:rFonts w:ascii="Times New Roman" w:hAnsi="Times New Roman" w:cs="Times New Roman"/>
          <w:sz w:val="24"/>
          <w:szCs w:val="24"/>
          <w:lang w:val="en-GB"/>
        </w:rPr>
        <w:t xml:space="preserve">e the Lithuanian public warning system and create conditions for its further development </w:t>
      </w:r>
      <w:r w:rsidR="001F79C9" w:rsidRPr="00C47DAE">
        <w:rPr>
          <w:rFonts w:ascii="Times New Roman" w:hAnsi="Times New Roman" w:cs="Times New Roman"/>
          <w:sz w:val="24"/>
          <w:szCs w:val="24"/>
          <w:lang w:val="en-GB"/>
        </w:rPr>
        <w:t>as well as</w:t>
      </w:r>
      <w:r w:rsidRPr="00C47DAE">
        <w:rPr>
          <w:rFonts w:ascii="Times New Roman" w:hAnsi="Times New Roman" w:cs="Times New Roman"/>
          <w:sz w:val="24"/>
          <w:szCs w:val="24"/>
          <w:lang w:val="en-GB"/>
        </w:rPr>
        <w:t xml:space="preserve"> integration with other systems. </w:t>
      </w:r>
      <w:r w:rsidR="001F79C9" w:rsidRPr="00C47DAE">
        <w:rPr>
          <w:rFonts w:ascii="Times New Roman" w:hAnsi="Times New Roman" w:cs="Times New Roman"/>
          <w:sz w:val="24"/>
          <w:szCs w:val="24"/>
          <w:lang w:val="en-GB"/>
        </w:rPr>
        <w:t>A</w:t>
      </w:r>
      <w:r w:rsidRPr="00C47DAE">
        <w:rPr>
          <w:rFonts w:ascii="Times New Roman" w:hAnsi="Times New Roman" w:cs="Times New Roman"/>
          <w:sz w:val="24"/>
          <w:szCs w:val="24"/>
          <w:lang w:val="en-GB"/>
        </w:rPr>
        <w:t>t the same time, the existing siren network will be expanded and the number of people</w:t>
      </w:r>
      <w:r w:rsidR="001F79C9" w:rsidRPr="00C47DAE">
        <w:rPr>
          <w:rFonts w:ascii="Times New Roman" w:hAnsi="Times New Roman" w:cs="Times New Roman"/>
          <w:sz w:val="24"/>
          <w:szCs w:val="24"/>
          <w:lang w:val="en-GB"/>
        </w:rPr>
        <w:t xml:space="preserve"> warned</w:t>
      </w:r>
      <w:r w:rsidRPr="00C47DAE">
        <w:rPr>
          <w:rFonts w:ascii="Times New Roman" w:hAnsi="Times New Roman" w:cs="Times New Roman"/>
          <w:sz w:val="24"/>
          <w:szCs w:val="24"/>
          <w:lang w:val="en-GB"/>
        </w:rPr>
        <w:t xml:space="preserve"> </w:t>
      </w:r>
      <w:r w:rsidR="001F79C9" w:rsidRPr="00C47DAE">
        <w:rPr>
          <w:rFonts w:ascii="Times New Roman" w:hAnsi="Times New Roman" w:cs="Times New Roman"/>
          <w:sz w:val="24"/>
          <w:szCs w:val="24"/>
          <w:lang w:val="en-GB"/>
        </w:rPr>
        <w:t>about</w:t>
      </w:r>
      <w:r w:rsidRPr="00C47DAE">
        <w:rPr>
          <w:rFonts w:ascii="Times New Roman" w:hAnsi="Times New Roman" w:cs="Times New Roman"/>
          <w:sz w:val="24"/>
          <w:szCs w:val="24"/>
          <w:lang w:val="en-GB"/>
        </w:rPr>
        <w:t xml:space="preserve"> disasters will substantially increase</w:t>
      </w:r>
      <w:r w:rsidR="001F79C9" w:rsidRPr="00C47DAE">
        <w:rPr>
          <w:rFonts w:ascii="Times New Roman" w:hAnsi="Times New Roman" w:cs="Times New Roman"/>
          <w:sz w:val="24"/>
          <w:szCs w:val="24"/>
          <w:lang w:val="en-GB"/>
        </w:rPr>
        <w:t>. Moreover, this also</w:t>
      </w:r>
      <w:r w:rsidRPr="00C47DAE">
        <w:rPr>
          <w:rFonts w:ascii="Times New Roman" w:hAnsi="Times New Roman" w:cs="Times New Roman"/>
          <w:sz w:val="24"/>
          <w:szCs w:val="24"/>
          <w:lang w:val="en-GB"/>
        </w:rPr>
        <w:t xml:space="preserve"> enabl</w:t>
      </w:r>
      <w:r w:rsidR="001F79C9" w:rsidRPr="00C47DAE">
        <w:rPr>
          <w:rFonts w:ascii="Times New Roman" w:hAnsi="Times New Roman" w:cs="Times New Roman"/>
          <w:sz w:val="24"/>
          <w:szCs w:val="24"/>
          <w:lang w:val="en-GB"/>
        </w:rPr>
        <w:t>es</w:t>
      </w:r>
      <w:r w:rsidRPr="00C47DAE">
        <w:rPr>
          <w:rFonts w:ascii="Times New Roman" w:hAnsi="Times New Roman" w:cs="Times New Roman"/>
          <w:sz w:val="24"/>
          <w:szCs w:val="24"/>
          <w:lang w:val="en-GB"/>
        </w:rPr>
        <w:t xml:space="preserve"> centrali</w:t>
      </w:r>
      <w:r w:rsidR="001F79C9" w:rsidRPr="00C47DAE">
        <w:rPr>
          <w:rFonts w:ascii="Times New Roman" w:hAnsi="Times New Roman" w:cs="Times New Roman"/>
          <w:sz w:val="24"/>
          <w:szCs w:val="24"/>
          <w:lang w:val="en-GB"/>
        </w:rPr>
        <w:t>z</w:t>
      </w:r>
      <w:r w:rsidRPr="00C47DAE">
        <w:rPr>
          <w:rFonts w:ascii="Times New Roman" w:hAnsi="Times New Roman" w:cs="Times New Roman"/>
          <w:sz w:val="24"/>
          <w:szCs w:val="24"/>
          <w:lang w:val="en-GB"/>
        </w:rPr>
        <w:t>ed management of part of the siren warning system, which will help the responsible authorities to protect the population more efficiently</w:t>
      </w:r>
      <w:r w:rsidR="00524B0C" w:rsidRPr="00C47DAE">
        <w:rPr>
          <w:rFonts w:ascii="Times New Roman" w:hAnsi="Times New Roman" w:cs="Times New Roman"/>
          <w:sz w:val="24"/>
          <w:szCs w:val="24"/>
          <w:lang w:val="en-GB"/>
        </w:rPr>
        <w:t>”</w:t>
      </w:r>
      <w:r w:rsidRPr="00C47DAE">
        <w:rPr>
          <w:rFonts w:ascii="Times New Roman" w:hAnsi="Times New Roman" w:cs="Times New Roman"/>
          <w:sz w:val="24"/>
          <w:szCs w:val="24"/>
          <w:lang w:val="en-GB"/>
        </w:rPr>
        <w:t>.</w:t>
      </w:r>
    </w:p>
    <w:p w14:paraId="5CD12DB8" w14:textId="5FD3C814" w:rsidR="00FD42C4" w:rsidRPr="00C47DAE" w:rsidRDefault="00FD42C4" w:rsidP="00FD42C4">
      <w:pPr>
        <w:jc w:val="both"/>
        <w:rPr>
          <w:rFonts w:ascii="Times New Roman" w:hAnsi="Times New Roman" w:cs="Times New Roman"/>
          <w:sz w:val="24"/>
          <w:szCs w:val="24"/>
          <w:lang w:val="en-GB"/>
        </w:rPr>
      </w:pPr>
    </w:p>
    <w:p w14:paraId="39A6AFC6" w14:textId="1A592508"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According to Mr Trunovas, a contract for the installation of 197 sirens </w:t>
      </w:r>
      <w:r w:rsidR="00524B0C" w:rsidRPr="00C47DAE">
        <w:rPr>
          <w:rFonts w:ascii="Times New Roman" w:hAnsi="Times New Roman" w:cs="Times New Roman"/>
          <w:sz w:val="24"/>
          <w:szCs w:val="24"/>
          <w:lang w:val="en-GB"/>
        </w:rPr>
        <w:t xml:space="preserve">has been </w:t>
      </w:r>
      <w:r w:rsidRPr="00C47DAE">
        <w:rPr>
          <w:rFonts w:ascii="Times New Roman" w:hAnsi="Times New Roman" w:cs="Times New Roman"/>
          <w:sz w:val="24"/>
          <w:szCs w:val="24"/>
          <w:lang w:val="en-GB"/>
        </w:rPr>
        <w:t xml:space="preserve">signed with suppliers in 2022. The sirens will enable at least 75% of the population living in areas </w:t>
      </w:r>
      <w:r w:rsidR="00E06AF4" w:rsidRPr="00C47DAE">
        <w:rPr>
          <w:rFonts w:ascii="Times New Roman" w:hAnsi="Times New Roman" w:cs="Times New Roman"/>
          <w:sz w:val="24"/>
          <w:szCs w:val="24"/>
          <w:lang w:val="en-GB"/>
        </w:rPr>
        <w:t xml:space="preserve">of the </w:t>
      </w:r>
      <w:r w:rsidR="00222CE4" w:rsidRPr="00C47DAE">
        <w:rPr>
          <w:rFonts w:ascii="Times New Roman" w:hAnsi="Times New Roman" w:cs="Times New Roman"/>
          <w:sz w:val="24"/>
          <w:szCs w:val="24"/>
          <w:lang w:val="en-GB"/>
        </w:rPr>
        <w:t>Belarusian Nuclear Power Plant</w:t>
      </w:r>
      <w:r w:rsidR="00E06AF4" w:rsidRPr="00C47DAE">
        <w:rPr>
          <w:rFonts w:ascii="Times New Roman" w:hAnsi="Times New Roman" w:cs="Times New Roman"/>
          <w:sz w:val="24"/>
          <w:szCs w:val="24"/>
          <w:lang w:val="en-GB"/>
        </w:rPr>
        <w:t xml:space="preserve"> to be warned </w:t>
      </w:r>
      <w:r w:rsidRPr="00C47DAE">
        <w:rPr>
          <w:rFonts w:ascii="Times New Roman" w:hAnsi="Times New Roman" w:cs="Times New Roman"/>
          <w:sz w:val="24"/>
          <w:szCs w:val="24"/>
          <w:lang w:val="en-GB"/>
        </w:rPr>
        <w:t>within</w:t>
      </w:r>
      <w:r w:rsidR="00E06AF4" w:rsidRPr="00C47DAE">
        <w:rPr>
          <w:rFonts w:ascii="Times New Roman" w:hAnsi="Times New Roman" w:cs="Times New Roman"/>
          <w:sz w:val="24"/>
          <w:szCs w:val="24"/>
          <w:lang w:val="en-GB"/>
        </w:rPr>
        <w:t xml:space="preserve"> </w:t>
      </w:r>
      <w:r w:rsidR="00B34422" w:rsidRPr="00C47DAE">
        <w:rPr>
          <w:rFonts w:ascii="Times New Roman" w:hAnsi="Times New Roman" w:cs="Times New Roman"/>
          <w:sz w:val="24"/>
          <w:szCs w:val="24"/>
          <w:lang w:val="en-GB"/>
        </w:rPr>
        <w:t xml:space="preserve">the affected zone of up to 100 kilometres, including </w:t>
      </w:r>
      <w:r w:rsidR="00E06AF4" w:rsidRPr="00C47DAE">
        <w:rPr>
          <w:rFonts w:ascii="Times New Roman" w:hAnsi="Times New Roman" w:cs="Times New Roman"/>
          <w:sz w:val="24"/>
          <w:szCs w:val="24"/>
          <w:lang w:val="en-GB"/>
        </w:rPr>
        <w:t>urgent protective action planning zone and extended planning distance</w:t>
      </w:r>
      <w:r w:rsidRPr="00C47DAE">
        <w:rPr>
          <w:rFonts w:ascii="Times New Roman" w:hAnsi="Times New Roman" w:cs="Times New Roman"/>
          <w:sz w:val="24"/>
          <w:szCs w:val="24"/>
          <w:lang w:val="en-GB"/>
        </w:rPr>
        <w:t xml:space="preserve">. </w:t>
      </w:r>
      <w:r w:rsidR="00E06AF4" w:rsidRPr="00C47DAE">
        <w:rPr>
          <w:rFonts w:ascii="Times New Roman" w:hAnsi="Times New Roman" w:cs="Times New Roman"/>
          <w:sz w:val="24"/>
          <w:szCs w:val="24"/>
          <w:lang w:val="en-GB"/>
        </w:rPr>
        <w:t>This</w:t>
      </w:r>
      <w:r w:rsidRPr="00C47DAE">
        <w:rPr>
          <w:rFonts w:ascii="Times New Roman" w:hAnsi="Times New Roman" w:cs="Times New Roman"/>
          <w:sz w:val="24"/>
          <w:szCs w:val="24"/>
          <w:lang w:val="en-GB"/>
        </w:rPr>
        <w:t xml:space="preserve"> modern siren warning system is being installed in </w:t>
      </w:r>
      <w:r w:rsidR="00784A3B">
        <w:rPr>
          <w:rFonts w:ascii="Times New Roman" w:hAnsi="Times New Roman" w:cs="Times New Roman"/>
          <w:sz w:val="24"/>
          <w:szCs w:val="24"/>
          <w:lang w:val="en-GB"/>
        </w:rPr>
        <w:t>17</w:t>
      </w:r>
      <w:r w:rsidRPr="00C47DAE">
        <w:rPr>
          <w:rFonts w:ascii="Times New Roman" w:hAnsi="Times New Roman" w:cs="Times New Roman"/>
          <w:sz w:val="24"/>
          <w:szCs w:val="24"/>
          <w:lang w:val="en-GB"/>
        </w:rPr>
        <w:t xml:space="preserve"> municipalities. The installation of the sirens and their control equipment will take place between 2023 and 2024.</w:t>
      </w:r>
    </w:p>
    <w:p w14:paraId="1B323694" w14:textId="77777777" w:rsidR="00FD42C4" w:rsidRPr="00C47DAE" w:rsidRDefault="00FD42C4" w:rsidP="00FD42C4">
      <w:pPr>
        <w:jc w:val="both"/>
        <w:rPr>
          <w:rFonts w:ascii="Times New Roman" w:hAnsi="Times New Roman" w:cs="Times New Roman"/>
          <w:sz w:val="24"/>
          <w:szCs w:val="24"/>
          <w:lang w:val="en-GB"/>
        </w:rPr>
      </w:pPr>
    </w:p>
    <w:p w14:paraId="4AB2201D" w14:textId="2C2EA1B9"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“One of the main objectives of the </w:t>
      </w:r>
      <w:r w:rsidR="00F70193"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roject is to ensure the safety of the Lithuanian population in the event of a nuclear or radiological accident at </w:t>
      </w:r>
      <w:r w:rsidR="00EF6AAC" w:rsidRPr="00C47DAE">
        <w:rPr>
          <w:rFonts w:ascii="Times New Roman" w:hAnsi="Times New Roman" w:cs="Times New Roman"/>
          <w:sz w:val="24"/>
          <w:szCs w:val="24"/>
          <w:lang w:val="en-GB"/>
        </w:rPr>
        <w:t>the</w:t>
      </w:r>
      <w:r w:rsidR="00222CE4" w:rsidRPr="00C47DAE">
        <w:rPr>
          <w:rFonts w:ascii="Times New Roman" w:hAnsi="Times New Roman" w:cs="Times New Roman"/>
          <w:sz w:val="24"/>
          <w:szCs w:val="24"/>
          <w:lang w:val="en-GB"/>
        </w:rPr>
        <w:t xml:space="preserve"> Belarusian</w:t>
      </w:r>
      <w:r w:rsidRPr="00C47DAE">
        <w:rPr>
          <w:rFonts w:ascii="Times New Roman" w:hAnsi="Times New Roman" w:cs="Times New Roman"/>
          <w:sz w:val="24"/>
          <w:szCs w:val="24"/>
          <w:lang w:val="en-GB"/>
        </w:rPr>
        <w:t xml:space="preserve"> </w:t>
      </w:r>
      <w:r w:rsidR="00EF6AAC" w:rsidRPr="00C47DAE">
        <w:rPr>
          <w:rFonts w:ascii="Times New Roman" w:hAnsi="Times New Roman" w:cs="Times New Roman"/>
          <w:sz w:val="24"/>
          <w:szCs w:val="24"/>
          <w:lang w:val="en-GB"/>
        </w:rPr>
        <w:t>N</w:t>
      </w:r>
      <w:r w:rsidRPr="00C47DAE">
        <w:rPr>
          <w:rFonts w:ascii="Times New Roman" w:hAnsi="Times New Roman" w:cs="Times New Roman"/>
          <w:sz w:val="24"/>
          <w:szCs w:val="24"/>
          <w:lang w:val="en-GB"/>
        </w:rPr>
        <w:t xml:space="preserve">uclear </w:t>
      </w:r>
      <w:r w:rsidR="00EF6AAC"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ower </w:t>
      </w:r>
      <w:r w:rsidR="00EF6AAC"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lant, by setting up an early warning system </w:t>
      </w:r>
      <w:r w:rsidR="00EF6AAC" w:rsidRPr="00C47DAE">
        <w:rPr>
          <w:rFonts w:ascii="Times New Roman" w:hAnsi="Times New Roman" w:cs="Times New Roman"/>
          <w:sz w:val="24"/>
          <w:szCs w:val="24"/>
          <w:lang w:val="en-GB"/>
        </w:rPr>
        <w:t xml:space="preserve">in Lithuania </w:t>
      </w:r>
      <w:r w:rsidRPr="00C47DAE">
        <w:rPr>
          <w:rFonts w:ascii="Times New Roman" w:hAnsi="Times New Roman" w:cs="Times New Roman"/>
          <w:sz w:val="24"/>
          <w:szCs w:val="24"/>
          <w:lang w:val="en-GB"/>
        </w:rPr>
        <w:t xml:space="preserve">for the population in case of a nuclear or radiological accident,” says </w:t>
      </w:r>
      <w:r w:rsidR="00290090">
        <w:rPr>
          <w:rFonts w:ascii="Times New Roman" w:hAnsi="Times New Roman" w:cs="Times New Roman"/>
          <w:sz w:val="24"/>
          <w:szCs w:val="24"/>
          <w:lang w:val="en-GB"/>
        </w:rPr>
        <w:t xml:space="preserve">Mr </w:t>
      </w:r>
      <w:r w:rsidRPr="00C47DAE">
        <w:rPr>
          <w:rFonts w:ascii="Times New Roman" w:hAnsi="Times New Roman" w:cs="Times New Roman"/>
          <w:sz w:val="24"/>
          <w:szCs w:val="24"/>
          <w:lang w:val="en-GB"/>
        </w:rPr>
        <w:t>Kęstutis Agintas, Chief of Fire</w:t>
      </w:r>
      <w:r w:rsidR="00EF6AAC" w:rsidRPr="00C47DAE">
        <w:rPr>
          <w:rFonts w:ascii="Times New Roman" w:hAnsi="Times New Roman" w:cs="Times New Roman"/>
          <w:sz w:val="24"/>
          <w:szCs w:val="24"/>
          <w:lang w:val="en-GB"/>
        </w:rPr>
        <w:t xml:space="preserve"> F</w:t>
      </w:r>
      <w:r w:rsidRPr="00C47DAE">
        <w:rPr>
          <w:rFonts w:ascii="Times New Roman" w:hAnsi="Times New Roman" w:cs="Times New Roman"/>
          <w:sz w:val="24"/>
          <w:szCs w:val="24"/>
          <w:lang w:val="en-GB"/>
        </w:rPr>
        <w:t>ighters</w:t>
      </w:r>
      <w:r w:rsidR="00EF6AAC" w:rsidRPr="00C47DAE">
        <w:rPr>
          <w:rFonts w:ascii="Times New Roman" w:hAnsi="Times New Roman" w:cs="Times New Roman"/>
          <w:sz w:val="24"/>
          <w:szCs w:val="24"/>
          <w:lang w:val="en-GB"/>
        </w:rPr>
        <w:t xml:space="preserve"> Training</w:t>
      </w:r>
      <w:r w:rsidRPr="00C47DAE">
        <w:rPr>
          <w:rFonts w:ascii="Times New Roman" w:hAnsi="Times New Roman" w:cs="Times New Roman"/>
          <w:sz w:val="24"/>
          <w:szCs w:val="24"/>
          <w:lang w:val="en-GB"/>
        </w:rPr>
        <w:t xml:space="preserve"> School. </w:t>
      </w:r>
      <w:r w:rsidR="00EF6AAC" w:rsidRPr="00C47DAE">
        <w:rPr>
          <w:rFonts w:ascii="Times New Roman" w:hAnsi="Times New Roman" w:cs="Times New Roman"/>
          <w:sz w:val="24"/>
          <w:szCs w:val="24"/>
          <w:lang w:val="en-GB"/>
        </w:rPr>
        <w:t>“</w:t>
      </w:r>
      <w:r w:rsidRPr="00C47DAE">
        <w:rPr>
          <w:rFonts w:ascii="Times New Roman" w:hAnsi="Times New Roman" w:cs="Times New Roman"/>
          <w:sz w:val="24"/>
          <w:szCs w:val="24"/>
          <w:lang w:val="en-GB"/>
        </w:rPr>
        <w:t xml:space="preserve">In preparation for the exercise, the </w:t>
      </w:r>
      <w:r w:rsidR="00F70193"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roject partners met in Oslo and Tromsø. Meetings</w:t>
      </w:r>
      <w:r w:rsidR="00EF6AAC" w:rsidRPr="00C47DAE">
        <w:rPr>
          <w:rFonts w:ascii="Times New Roman" w:hAnsi="Times New Roman" w:cs="Times New Roman"/>
          <w:sz w:val="24"/>
          <w:szCs w:val="24"/>
          <w:lang w:val="en-GB"/>
        </w:rPr>
        <w:t xml:space="preserve"> in</w:t>
      </w:r>
      <w:r w:rsidRPr="00C47DAE">
        <w:rPr>
          <w:rFonts w:ascii="Times New Roman" w:hAnsi="Times New Roman" w:cs="Times New Roman"/>
          <w:sz w:val="24"/>
          <w:szCs w:val="24"/>
          <w:lang w:val="en-GB"/>
        </w:rPr>
        <w:t xml:space="preserve"> </w:t>
      </w:r>
      <w:r w:rsidR="00EF6AAC" w:rsidRPr="00C47DAE">
        <w:rPr>
          <w:rFonts w:ascii="Times New Roman" w:hAnsi="Times New Roman" w:cs="Times New Roman"/>
          <w:sz w:val="24"/>
          <w:szCs w:val="24"/>
          <w:lang w:val="en-GB"/>
        </w:rPr>
        <w:t xml:space="preserve">Bodø </w:t>
      </w:r>
      <w:r w:rsidRPr="00C47DAE">
        <w:rPr>
          <w:rFonts w:ascii="Times New Roman" w:hAnsi="Times New Roman" w:cs="Times New Roman"/>
          <w:sz w:val="24"/>
          <w:szCs w:val="24"/>
          <w:lang w:val="en-GB"/>
        </w:rPr>
        <w:t>and Bergen are planned for 2023. Three planning conferences will be held before the exercise</w:t>
      </w:r>
      <w:r w:rsidR="003D763D" w:rsidRPr="00C47DAE">
        <w:rPr>
          <w:rFonts w:ascii="Times New Roman" w:hAnsi="Times New Roman" w:cs="Times New Roman"/>
          <w:sz w:val="24"/>
          <w:szCs w:val="24"/>
          <w:lang w:val="en-GB"/>
        </w:rPr>
        <w:t xml:space="preserve"> in Vilnius</w:t>
      </w:r>
      <w:r w:rsidRPr="00C47DAE">
        <w:rPr>
          <w:rFonts w:ascii="Times New Roman" w:hAnsi="Times New Roman" w:cs="Times New Roman"/>
          <w:sz w:val="24"/>
          <w:szCs w:val="24"/>
          <w:lang w:val="en-GB"/>
        </w:rPr>
        <w:t>. The first planning conference is scheduled for 27 April 2023.</w:t>
      </w:r>
      <w:r w:rsidR="003D763D" w:rsidRPr="00C47DAE">
        <w:rPr>
          <w:rFonts w:ascii="Times New Roman" w:hAnsi="Times New Roman" w:cs="Times New Roman"/>
          <w:sz w:val="24"/>
          <w:szCs w:val="24"/>
          <w:lang w:val="en-GB"/>
        </w:rPr>
        <w:t>”</w:t>
      </w:r>
    </w:p>
    <w:p w14:paraId="3F33A734" w14:textId="77777777" w:rsidR="00FD42C4" w:rsidRPr="00C47DAE" w:rsidRDefault="00FD42C4" w:rsidP="00FD42C4">
      <w:pPr>
        <w:jc w:val="both"/>
        <w:rPr>
          <w:rFonts w:ascii="Times New Roman" w:hAnsi="Times New Roman" w:cs="Times New Roman"/>
          <w:sz w:val="24"/>
          <w:szCs w:val="24"/>
          <w:lang w:val="en-GB"/>
        </w:rPr>
      </w:pPr>
    </w:p>
    <w:p w14:paraId="5AAF981B" w14:textId="68EE5967"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According to Mr Agintas, a one-day exercise will be held in Vilnius </w:t>
      </w:r>
      <w:r w:rsidR="000E4869" w:rsidRPr="00C47DAE">
        <w:rPr>
          <w:rFonts w:ascii="Times New Roman" w:hAnsi="Times New Roman" w:cs="Times New Roman"/>
          <w:sz w:val="24"/>
          <w:szCs w:val="24"/>
          <w:lang w:val="en-GB"/>
        </w:rPr>
        <w:t xml:space="preserve">District, which will </w:t>
      </w:r>
      <w:r w:rsidR="00A0577F" w:rsidRPr="00C47DAE">
        <w:rPr>
          <w:rFonts w:ascii="Times New Roman" w:hAnsi="Times New Roman" w:cs="Times New Roman"/>
          <w:sz w:val="24"/>
          <w:szCs w:val="24"/>
          <w:lang w:val="en-GB"/>
        </w:rPr>
        <w:t>gather</w:t>
      </w:r>
      <w:r w:rsidRPr="00C47DAE">
        <w:rPr>
          <w:rFonts w:ascii="Times New Roman" w:hAnsi="Times New Roman" w:cs="Times New Roman"/>
          <w:sz w:val="24"/>
          <w:szCs w:val="24"/>
          <w:lang w:val="en-GB"/>
        </w:rPr>
        <w:t xml:space="preserve"> about 400 participants (representatives of</w:t>
      </w:r>
      <w:r w:rsidR="00290090">
        <w:rPr>
          <w:rFonts w:ascii="Times New Roman" w:hAnsi="Times New Roman" w:cs="Times New Roman"/>
          <w:sz w:val="24"/>
          <w:szCs w:val="24"/>
          <w:lang w:val="en-GB"/>
        </w:rPr>
        <w:t xml:space="preserve"> the</w:t>
      </w:r>
      <w:r w:rsidRPr="00C47DAE">
        <w:rPr>
          <w:rFonts w:ascii="Times New Roman" w:hAnsi="Times New Roman" w:cs="Times New Roman"/>
          <w:sz w:val="24"/>
          <w:szCs w:val="24"/>
          <w:lang w:val="en-GB"/>
        </w:rPr>
        <w:t xml:space="preserve"> </w:t>
      </w:r>
      <w:r w:rsidR="00AF7CE4" w:rsidRPr="00C47DAE">
        <w:rPr>
          <w:rFonts w:ascii="Times New Roman" w:hAnsi="Times New Roman" w:cs="Times New Roman"/>
          <w:sz w:val="24"/>
          <w:szCs w:val="24"/>
          <w:lang w:val="en-GB"/>
        </w:rPr>
        <w:t>Norwegian Radiation Protection Agency,</w:t>
      </w:r>
      <w:r w:rsidR="00290090">
        <w:rPr>
          <w:rFonts w:ascii="Times New Roman" w:hAnsi="Times New Roman" w:cs="Times New Roman"/>
          <w:sz w:val="24"/>
          <w:szCs w:val="24"/>
          <w:lang w:val="en-GB"/>
        </w:rPr>
        <w:t xml:space="preserve"> the</w:t>
      </w:r>
      <w:r w:rsidR="00AF7CE4" w:rsidRPr="00C47DAE">
        <w:rPr>
          <w:rFonts w:ascii="Times New Roman" w:hAnsi="Times New Roman" w:cs="Times New Roman"/>
          <w:sz w:val="24"/>
          <w:szCs w:val="24"/>
          <w:lang w:val="en-GB"/>
        </w:rPr>
        <w:t xml:space="preserve"> State Nuclear Power Safety Inspectorate</w:t>
      </w:r>
      <w:r w:rsidR="00A252A2" w:rsidRPr="00C47DAE">
        <w:rPr>
          <w:rFonts w:ascii="Times New Roman" w:hAnsi="Times New Roman" w:cs="Times New Roman"/>
          <w:sz w:val="24"/>
          <w:szCs w:val="24"/>
          <w:lang w:val="en-GB"/>
        </w:rPr>
        <w:t xml:space="preserve"> and</w:t>
      </w:r>
      <w:r w:rsidR="00290090">
        <w:rPr>
          <w:rFonts w:ascii="Times New Roman" w:hAnsi="Times New Roman" w:cs="Times New Roman"/>
          <w:sz w:val="24"/>
          <w:szCs w:val="24"/>
          <w:lang w:val="en-GB"/>
        </w:rPr>
        <w:t xml:space="preserve"> the </w:t>
      </w:r>
      <w:r w:rsidR="00AF7CE4" w:rsidRPr="00C47DAE">
        <w:rPr>
          <w:rFonts w:ascii="Times New Roman" w:hAnsi="Times New Roman" w:cs="Times New Roman"/>
          <w:sz w:val="24"/>
          <w:szCs w:val="24"/>
          <w:lang w:val="en-GB"/>
        </w:rPr>
        <w:t>Fire and Rescue Department</w:t>
      </w:r>
      <w:r w:rsidR="00A252A2" w:rsidRPr="00C47DAE">
        <w:rPr>
          <w:rFonts w:ascii="Times New Roman" w:hAnsi="Times New Roman" w:cs="Times New Roman"/>
          <w:sz w:val="24"/>
          <w:szCs w:val="24"/>
          <w:lang w:val="en-GB"/>
        </w:rPr>
        <w:t xml:space="preserve"> as well as</w:t>
      </w:r>
      <w:r w:rsidR="00AF7CE4" w:rsidRPr="00C47DAE">
        <w:rPr>
          <w:rFonts w:ascii="Times New Roman" w:hAnsi="Times New Roman" w:cs="Times New Roman"/>
          <w:sz w:val="24"/>
          <w:szCs w:val="24"/>
          <w:lang w:val="en-GB"/>
        </w:rPr>
        <w:t xml:space="preserve"> representatives of</w:t>
      </w:r>
      <w:r w:rsidRPr="00C47DAE">
        <w:rPr>
          <w:rFonts w:ascii="Times New Roman" w:hAnsi="Times New Roman" w:cs="Times New Roman"/>
          <w:sz w:val="24"/>
          <w:szCs w:val="24"/>
          <w:lang w:val="en-GB"/>
        </w:rPr>
        <w:t xml:space="preserve"> 17 municipalities and </w:t>
      </w:r>
      <w:r w:rsidR="00C537BF" w:rsidRPr="00C537BF">
        <w:rPr>
          <w:rFonts w:ascii="Times New Roman" w:hAnsi="Times New Roman" w:cs="Times New Roman"/>
          <w:sz w:val="24"/>
          <w:szCs w:val="24"/>
          <w:lang w:val="en-GB"/>
        </w:rPr>
        <w:t>other participants</w:t>
      </w:r>
      <w:r w:rsidRPr="00C47DAE">
        <w:rPr>
          <w:rFonts w:ascii="Times New Roman" w:hAnsi="Times New Roman" w:cs="Times New Roman"/>
          <w:sz w:val="24"/>
          <w:szCs w:val="24"/>
          <w:lang w:val="en-GB"/>
        </w:rPr>
        <w:t xml:space="preserve">). The exercise will include </w:t>
      </w:r>
      <w:r w:rsidRPr="00BB6B97">
        <w:rPr>
          <w:rFonts w:ascii="Times New Roman" w:hAnsi="Times New Roman" w:cs="Times New Roman"/>
          <w:sz w:val="24"/>
          <w:szCs w:val="24"/>
          <w:lang w:val="en-GB"/>
        </w:rPr>
        <w:t xml:space="preserve">a mock-up </w:t>
      </w:r>
      <w:r w:rsidR="00BB6B97" w:rsidRPr="00BB6B97">
        <w:rPr>
          <w:rFonts w:ascii="Times New Roman" w:hAnsi="Times New Roman" w:cs="Times New Roman"/>
          <w:sz w:val="24"/>
          <w:szCs w:val="24"/>
          <w:lang w:val="en-GB"/>
        </w:rPr>
        <w:t>(simulation)</w:t>
      </w:r>
      <w:r w:rsidR="00BB6B97">
        <w:rPr>
          <w:rFonts w:ascii="Times New Roman" w:hAnsi="Times New Roman" w:cs="Times New Roman"/>
          <w:color w:val="FF0000"/>
          <w:sz w:val="24"/>
          <w:szCs w:val="24"/>
          <w:lang w:val="en-GB"/>
        </w:rPr>
        <w:t xml:space="preserve"> </w:t>
      </w:r>
      <w:r w:rsidRPr="00C47DAE">
        <w:rPr>
          <w:rFonts w:ascii="Times New Roman" w:hAnsi="Times New Roman" w:cs="Times New Roman"/>
          <w:sz w:val="24"/>
          <w:szCs w:val="24"/>
          <w:lang w:val="en-GB"/>
        </w:rPr>
        <w:t xml:space="preserve">of an accident at a nuclear power plant. </w:t>
      </w:r>
      <w:r w:rsidR="00AF7CE4" w:rsidRPr="00C47DAE">
        <w:rPr>
          <w:rFonts w:ascii="Times New Roman" w:hAnsi="Times New Roman" w:cs="Times New Roman"/>
          <w:sz w:val="24"/>
          <w:szCs w:val="24"/>
          <w:lang w:val="en-GB"/>
        </w:rPr>
        <w:t>Furthermore, d</w:t>
      </w:r>
      <w:r w:rsidRPr="00C47DAE">
        <w:rPr>
          <w:rFonts w:ascii="Times New Roman" w:hAnsi="Times New Roman" w:cs="Times New Roman"/>
          <w:sz w:val="24"/>
          <w:szCs w:val="24"/>
          <w:lang w:val="en-GB"/>
        </w:rPr>
        <w:t>uring the exercise 3</w:t>
      </w:r>
      <w:r w:rsidR="00AF7CE4" w:rsidRPr="00C47DAE">
        <w:rPr>
          <w:rFonts w:ascii="Times New Roman" w:hAnsi="Times New Roman" w:cs="Times New Roman"/>
          <w:sz w:val="24"/>
          <w:szCs w:val="24"/>
          <w:lang w:val="en-GB"/>
        </w:rPr>
        <w:t xml:space="preserve"> different</w:t>
      </w:r>
      <w:r w:rsidRPr="00C47DAE">
        <w:rPr>
          <w:rFonts w:ascii="Times New Roman" w:hAnsi="Times New Roman" w:cs="Times New Roman"/>
          <w:sz w:val="24"/>
          <w:szCs w:val="24"/>
          <w:lang w:val="en-GB"/>
        </w:rPr>
        <w:t xml:space="preserve"> containers will be used (</w:t>
      </w:r>
      <w:r w:rsidR="000252C2">
        <w:rPr>
          <w:rFonts w:ascii="Times New Roman" w:hAnsi="Times New Roman" w:cs="Times New Roman"/>
          <w:sz w:val="24"/>
          <w:szCs w:val="24"/>
          <w:lang w:val="en-GB"/>
        </w:rPr>
        <w:t>population collection</w:t>
      </w:r>
      <w:r w:rsidRPr="00C47DAE">
        <w:rPr>
          <w:rFonts w:ascii="Times New Roman" w:hAnsi="Times New Roman" w:cs="Times New Roman"/>
          <w:sz w:val="24"/>
          <w:szCs w:val="24"/>
          <w:lang w:val="en-GB"/>
        </w:rPr>
        <w:t xml:space="preserve"> points, intermediate</w:t>
      </w:r>
      <w:r w:rsidR="000252C2">
        <w:rPr>
          <w:rFonts w:ascii="Times New Roman" w:hAnsi="Times New Roman" w:cs="Times New Roman"/>
          <w:sz w:val="24"/>
          <w:szCs w:val="24"/>
          <w:lang w:val="en-GB"/>
        </w:rPr>
        <w:t xml:space="preserve"> population</w:t>
      </w:r>
      <w:r w:rsidRPr="00C47DAE">
        <w:rPr>
          <w:rFonts w:ascii="Times New Roman" w:hAnsi="Times New Roman" w:cs="Times New Roman"/>
          <w:sz w:val="24"/>
          <w:szCs w:val="24"/>
          <w:lang w:val="en-GB"/>
        </w:rPr>
        <w:t xml:space="preserve"> evacuation points and </w:t>
      </w:r>
      <w:r w:rsidR="000252C2">
        <w:rPr>
          <w:rFonts w:ascii="Times New Roman" w:hAnsi="Times New Roman" w:cs="Times New Roman"/>
          <w:sz w:val="24"/>
          <w:szCs w:val="24"/>
          <w:lang w:val="en-GB"/>
        </w:rPr>
        <w:t xml:space="preserve">population </w:t>
      </w:r>
      <w:r w:rsidRPr="00C47DAE">
        <w:rPr>
          <w:rFonts w:ascii="Times New Roman" w:hAnsi="Times New Roman" w:cs="Times New Roman"/>
          <w:sz w:val="24"/>
          <w:szCs w:val="24"/>
          <w:lang w:val="en-GB"/>
        </w:rPr>
        <w:t>reception points</w:t>
      </w:r>
      <w:r w:rsidR="000252C2">
        <w:rPr>
          <w:rFonts w:ascii="Times New Roman" w:hAnsi="Times New Roman" w:cs="Times New Roman"/>
          <w:sz w:val="24"/>
          <w:szCs w:val="24"/>
          <w:lang w:val="en-GB"/>
        </w:rPr>
        <w:t xml:space="preserve"> intended</w:t>
      </w:r>
      <w:r w:rsidRPr="00C47DAE">
        <w:rPr>
          <w:rFonts w:ascii="Times New Roman" w:hAnsi="Times New Roman" w:cs="Times New Roman"/>
          <w:sz w:val="24"/>
          <w:szCs w:val="24"/>
          <w:lang w:val="en-GB"/>
        </w:rPr>
        <w:t xml:space="preserve"> for the evacuation of the population from contaminated areas</w:t>
      </w:r>
      <w:r w:rsidR="00AF7CE4" w:rsidRPr="00C47DAE">
        <w:rPr>
          <w:rFonts w:ascii="Times New Roman" w:hAnsi="Times New Roman" w:cs="Times New Roman"/>
          <w:sz w:val="24"/>
          <w:szCs w:val="24"/>
          <w:lang w:val="en-GB"/>
        </w:rPr>
        <w:t>)</w:t>
      </w:r>
      <w:r w:rsidRPr="00C47DAE">
        <w:rPr>
          <w:rFonts w:ascii="Times New Roman" w:hAnsi="Times New Roman" w:cs="Times New Roman"/>
          <w:sz w:val="24"/>
          <w:szCs w:val="24"/>
          <w:lang w:val="en-GB"/>
        </w:rPr>
        <w:t>. At the end of the exercise, a final conference will be held in Vilnius.</w:t>
      </w:r>
    </w:p>
    <w:p w14:paraId="2485FB9C" w14:textId="431260D2" w:rsidR="00FD42C4" w:rsidRPr="00C47DAE" w:rsidRDefault="00FD42C4" w:rsidP="00FD42C4">
      <w:pPr>
        <w:jc w:val="both"/>
        <w:rPr>
          <w:rFonts w:ascii="Times New Roman" w:hAnsi="Times New Roman" w:cs="Times New Roman"/>
          <w:sz w:val="24"/>
          <w:szCs w:val="24"/>
          <w:lang w:val="en-GB"/>
        </w:rPr>
      </w:pPr>
    </w:p>
    <w:p w14:paraId="33192744" w14:textId="3048CABF" w:rsidR="00FD42C4" w:rsidRPr="00C47DAE" w:rsidRDefault="009D0736"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Mr </w:t>
      </w:r>
      <w:r w:rsidR="00FD42C4" w:rsidRPr="00C47DAE">
        <w:rPr>
          <w:rFonts w:ascii="Times New Roman" w:hAnsi="Times New Roman" w:cs="Times New Roman"/>
          <w:sz w:val="24"/>
          <w:szCs w:val="24"/>
          <w:lang w:val="en-GB"/>
        </w:rPr>
        <w:t xml:space="preserve">Gintaras Paulauskas, Chief of </w:t>
      </w:r>
      <w:r w:rsidR="00784A3B">
        <w:rPr>
          <w:rFonts w:ascii="Times New Roman" w:hAnsi="Times New Roman" w:cs="Times New Roman"/>
          <w:sz w:val="24"/>
          <w:szCs w:val="24"/>
          <w:lang w:val="en-GB"/>
        </w:rPr>
        <w:t xml:space="preserve">the </w:t>
      </w:r>
      <w:r w:rsidR="00FD42C4" w:rsidRPr="00C47DAE">
        <w:rPr>
          <w:rFonts w:ascii="Times New Roman" w:hAnsi="Times New Roman" w:cs="Times New Roman"/>
          <w:sz w:val="24"/>
          <w:szCs w:val="24"/>
          <w:lang w:val="en-GB"/>
        </w:rPr>
        <w:t>Training Division of the Fire</w:t>
      </w:r>
      <w:r w:rsidRPr="00C47DAE">
        <w:rPr>
          <w:rFonts w:ascii="Times New Roman" w:hAnsi="Times New Roman" w:cs="Times New Roman"/>
          <w:sz w:val="24"/>
          <w:szCs w:val="24"/>
          <w:lang w:val="en-GB"/>
        </w:rPr>
        <w:t xml:space="preserve"> F</w:t>
      </w:r>
      <w:r w:rsidR="00FD42C4" w:rsidRPr="00C47DAE">
        <w:rPr>
          <w:rFonts w:ascii="Times New Roman" w:hAnsi="Times New Roman" w:cs="Times New Roman"/>
          <w:sz w:val="24"/>
          <w:szCs w:val="24"/>
          <w:lang w:val="en-GB"/>
        </w:rPr>
        <w:t>ighters</w:t>
      </w:r>
      <w:r w:rsidRPr="00C47DAE">
        <w:rPr>
          <w:rFonts w:ascii="Times New Roman" w:hAnsi="Times New Roman" w:cs="Times New Roman"/>
          <w:sz w:val="24"/>
          <w:szCs w:val="24"/>
          <w:lang w:val="en-GB"/>
        </w:rPr>
        <w:t xml:space="preserve"> Training</w:t>
      </w:r>
      <w:r w:rsidR="00FD42C4" w:rsidRPr="00C47DAE">
        <w:rPr>
          <w:rFonts w:ascii="Times New Roman" w:hAnsi="Times New Roman" w:cs="Times New Roman"/>
          <w:sz w:val="24"/>
          <w:szCs w:val="24"/>
          <w:lang w:val="en-GB"/>
        </w:rPr>
        <w:t xml:space="preserve"> School, said that the </w:t>
      </w:r>
      <w:r w:rsidRPr="00C47DAE">
        <w:rPr>
          <w:rFonts w:ascii="Times New Roman" w:hAnsi="Times New Roman" w:cs="Times New Roman"/>
          <w:sz w:val="24"/>
          <w:szCs w:val="24"/>
          <w:lang w:val="en-GB"/>
        </w:rPr>
        <w:t>P</w:t>
      </w:r>
      <w:r w:rsidR="00FD42C4" w:rsidRPr="00C47DAE">
        <w:rPr>
          <w:rFonts w:ascii="Times New Roman" w:hAnsi="Times New Roman" w:cs="Times New Roman"/>
          <w:sz w:val="24"/>
          <w:szCs w:val="24"/>
          <w:lang w:val="en-GB"/>
        </w:rPr>
        <w:t xml:space="preserve">roject is developing a special </w:t>
      </w:r>
      <w:r w:rsidRPr="00C47DAE">
        <w:rPr>
          <w:rFonts w:ascii="Times New Roman" w:hAnsi="Times New Roman" w:cs="Times New Roman"/>
          <w:sz w:val="24"/>
          <w:szCs w:val="24"/>
          <w:lang w:val="en-GB"/>
        </w:rPr>
        <w:t xml:space="preserve">population </w:t>
      </w:r>
      <w:r w:rsidR="00FD42C4" w:rsidRPr="00C47DAE">
        <w:rPr>
          <w:rFonts w:ascii="Times New Roman" w:hAnsi="Times New Roman" w:cs="Times New Roman"/>
          <w:sz w:val="24"/>
          <w:szCs w:val="24"/>
          <w:lang w:val="en-GB"/>
        </w:rPr>
        <w:t xml:space="preserve">training and education programme: “It is designed to inform the population of the country, </w:t>
      </w:r>
      <w:r w:rsidR="006D5044">
        <w:rPr>
          <w:rFonts w:ascii="Times New Roman" w:hAnsi="Times New Roman" w:cs="Times New Roman"/>
          <w:sz w:val="24"/>
          <w:szCs w:val="24"/>
          <w:lang w:val="en-GB"/>
        </w:rPr>
        <w:t>particularly,</w:t>
      </w:r>
      <w:r w:rsidR="00FD42C4" w:rsidRPr="00C47DAE">
        <w:rPr>
          <w:rFonts w:ascii="Times New Roman" w:hAnsi="Times New Roman" w:cs="Times New Roman"/>
          <w:sz w:val="24"/>
          <w:szCs w:val="24"/>
          <w:lang w:val="en-GB"/>
        </w:rPr>
        <w:t xml:space="preserve"> of those districts that fall </w:t>
      </w:r>
      <w:r w:rsidR="00FD42C4" w:rsidRPr="00C47DAE">
        <w:rPr>
          <w:rFonts w:ascii="Times New Roman" w:hAnsi="Times New Roman" w:cs="Times New Roman"/>
          <w:sz w:val="24"/>
          <w:szCs w:val="24"/>
          <w:lang w:val="en-GB"/>
        </w:rPr>
        <w:lastRenderedPageBreak/>
        <w:t xml:space="preserve">within the predicted 100 km contamination zone of the Belarusian </w:t>
      </w:r>
      <w:r w:rsidRPr="00C47DAE">
        <w:rPr>
          <w:rFonts w:ascii="Times New Roman" w:hAnsi="Times New Roman" w:cs="Times New Roman"/>
          <w:sz w:val="24"/>
          <w:szCs w:val="24"/>
          <w:lang w:val="en-GB"/>
        </w:rPr>
        <w:t>N</w:t>
      </w:r>
      <w:r w:rsidR="00FD42C4" w:rsidRPr="00C47DAE">
        <w:rPr>
          <w:rFonts w:ascii="Times New Roman" w:hAnsi="Times New Roman" w:cs="Times New Roman"/>
          <w:sz w:val="24"/>
          <w:szCs w:val="24"/>
          <w:lang w:val="en-GB"/>
        </w:rPr>
        <w:t xml:space="preserve">uclear </w:t>
      </w:r>
      <w:r w:rsidRPr="00C47DAE">
        <w:rPr>
          <w:rFonts w:ascii="Times New Roman" w:hAnsi="Times New Roman" w:cs="Times New Roman"/>
          <w:sz w:val="24"/>
          <w:szCs w:val="24"/>
          <w:lang w:val="en-GB"/>
        </w:rPr>
        <w:t>P</w:t>
      </w:r>
      <w:r w:rsidR="00FD42C4" w:rsidRPr="00C47DAE">
        <w:rPr>
          <w:rFonts w:ascii="Times New Roman" w:hAnsi="Times New Roman" w:cs="Times New Roman"/>
          <w:sz w:val="24"/>
          <w:szCs w:val="24"/>
          <w:lang w:val="en-GB"/>
        </w:rPr>
        <w:t xml:space="preserve">ower </w:t>
      </w:r>
      <w:r w:rsidRPr="00C47DAE">
        <w:rPr>
          <w:rFonts w:ascii="Times New Roman" w:hAnsi="Times New Roman" w:cs="Times New Roman"/>
          <w:sz w:val="24"/>
          <w:szCs w:val="24"/>
          <w:lang w:val="en-GB"/>
        </w:rPr>
        <w:t>P</w:t>
      </w:r>
      <w:r w:rsidR="00FD42C4" w:rsidRPr="00C47DAE">
        <w:rPr>
          <w:rFonts w:ascii="Times New Roman" w:hAnsi="Times New Roman" w:cs="Times New Roman"/>
          <w:sz w:val="24"/>
          <w:szCs w:val="24"/>
          <w:lang w:val="en-GB"/>
        </w:rPr>
        <w:t>lant, about how they should prepare for</w:t>
      </w:r>
      <w:r w:rsidR="00706ACF">
        <w:rPr>
          <w:rFonts w:ascii="Times New Roman" w:hAnsi="Times New Roman" w:cs="Times New Roman"/>
          <w:sz w:val="24"/>
          <w:szCs w:val="24"/>
          <w:lang w:val="en-GB"/>
        </w:rPr>
        <w:t xml:space="preserve"> it</w:t>
      </w:r>
      <w:r w:rsidR="00FD42C4" w:rsidRPr="00C47DAE">
        <w:rPr>
          <w:rFonts w:ascii="Times New Roman" w:hAnsi="Times New Roman" w:cs="Times New Roman"/>
          <w:sz w:val="24"/>
          <w:szCs w:val="24"/>
          <w:lang w:val="en-GB"/>
        </w:rPr>
        <w:t xml:space="preserve">, and what to do in the event of a nuclear accident at the Belarusian </w:t>
      </w:r>
      <w:r w:rsidRPr="00C47DAE">
        <w:rPr>
          <w:rFonts w:ascii="Times New Roman" w:hAnsi="Times New Roman" w:cs="Times New Roman"/>
          <w:sz w:val="24"/>
          <w:szCs w:val="24"/>
          <w:lang w:val="en-GB"/>
        </w:rPr>
        <w:t>N</w:t>
      </w:r>
      <w:r w:rsidR="00FD42C4" w:rsidRPr="00C47DAE">
        <w:rPr>
          <w:rFonts w:ascii="Times New Roman" w:hAnsi="Times New Roman" w:cs="Times New Roman"/>
          <w:sz w:val="24"/>
          <w:szCs w:val="24"/>
          <w:lang w:val="en-GB"/>
        </w:rPr>
        <w:t>uclear</w:t>
      </w:r>
      <w:r w:rsidRPr="00C47DAE">
        <w:rPr>
          <w:rFonts w:ascii="Times New Roman" w:hAnsi="Times New Roman" w:cs="Times New Roman"/>
          <w:sz w:val="24"/>
          <w:szCs w:val="24"/>
          <w:lang w:val="en-GB"/>
        </w:rPr>
        <w:t xml:space="preserve"> Power</w:t>
      </w:r>
      <w:r w:rsidR="00FD42C4" w:rsidRPr="00C47DAE">
        <w:rPr>
          <w:rFonts w:ascii="Times New Roman" w:hAnsi="Times New Roman" w:cs="Times New Roman"/>
          <w:sz w:val="24"/>
          <w:szCs w:val="24"/>
          <w:lang w:val="en-GB"/>
        </w:rPr>
        <w:t xml:space="preserve"> </w:t>
      </w:r>
      <w:r w:rsidRPr="00C47DAE">
        <w:rPr>
          <w:rFonts w:ascii="Times New Roman" w:hAnsi="Times New Roman" w:cs="Times New Roman"/>
          <w:sz w:val="24"/>
          <w:szCs w:val="24"/>
          <w:lang w:val="en-GB"/>
        </w:rPr>
        <w:t>P</w:t>
      </w:r>
      <w:r w:rsidR="00FD42C4" w:rsidRPr="00C47DAE">
        <w:rPr>
          <w:rFonts w:ascii="Times New Roman" w:hAnsi="Times New Roman" w:cs="Times New Roman"/>
          <w:sz w:val="24"/>
          <w:szCs w:val="24"/>
          <w:lang w:val="en-GB"/>
        </w:rPr>
        <w:t>lant. This is particularly important in order to strengthen their capacit</w:t>
      </w:r>
      <w:r w:rsidR="00706ACF">
        <w:rPr>
          <w:rFonts w:ascii="Times New Roman" w:hAnsi="Times New Roman" w:cs="Times New Roman"/>
          <w:sz w:val="24"/>
          <w:szCs w:val="24"/>
          <w:lang w:val="en-GB"/>
        </w:rPr>
        <w:t>ies</w:t>
      </w:r>
      <w:r w:rsidR="00FD42C4" w:rsidRPr="00C47DAE">
        <w:rPr>
          <w:rFonts w:ascii="Times New Roman" w:hAnsi="Times New Roman" w:cs="Times New Roman"/>
          <w:sz w:val="24"/>
          <w:szCs w:val="24"/>
          <w:lang w:val="en-GB"/>
        </w:rPr>
        <w:t xml:space="preserve"> in the event of a nuclear and/or radiological </w:t>
      </w:r>
      <w:r w:rsidR="003340F9">
        <w:rPr>
          <w:rFonts w:ascii="Times New Roman" w:hAnsi="Times New Roman" w:cs="Times New Roman"/>
          <w:sz w:val="24"/>
          <w:szCs w:val="24"/>
          <w:lang w:val="en-GB"/>
        </w:rPr>
        <w:t>accident</w:t>
      </w:r>
      <w:r w:rsidR="00FD42C4" w:rsidRPr="00C47DAE">
        <w:rPr>
          <w:rFonts w:ascii="Times New Roman" w:hAnsi="Times New Roman" w:cs="Times New Roman"/>
          <w:sz w:val="24"/>
          <w:szCs w:val="24"/>
          <w:lang w:val="en-GB"/>
        </w:rPr>
        <w:t>.”</w:t>
      </w:r>
    </w:p>
    <w:p w14:paraId="2E9187DD" w14:textId="2015F1AB" w:rsidR="00FD42C4" w:rsidRPr="00C47DAE" w:rsidRDefault="00FD42C4" w:rsidP="00FD42C4">
      <w:pPr>
        <w:jc w:val="both"/>
        <w:rPr>
          <w:rFonts w:ascii="Times New Roman" w:hAnsi="Times New Roman" w:cs="Times New Roman"/>
          <w:sz w:val="24"/>
          <w:szCs w:val="24"/>
          <w:lang w:val="en-GB"/>
        </w:rPr>
      </w:pPr>
    </w:p>
    <w:p w14:paraId="77E5F09A" w14:textId="1011E96A"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“In cooperation with the </w:t>
      </w:r>
      <w:r w:rsidR="009D0736" w:rsidRPr="00C47DAE">
        <w:rPr>
          <w:rFonts w:ascii="Times New Roman" w:hAnsi="Times New Roman" w:cs="Times New Roman"/>
          <w:sz w:val="24"/>
          <w:szCs w:val="24"/>
          <w:lang w:val="en-GB"/>
        </w:rPr>
        <w:t>Norwegian Radiation Protection Agency</w:t>
      </w:r>
      <w:r w:rsidRPr="00C47DAE">
        <w:rPr>
          <w:rFonts w:ascii="Times New Roman" w:hAnsi="Times New Roman" w:cs="Times New Roman"/>
          <w:sz w:val="24"/>
          <w:szCs w:val="24"/>
          <w:lang w:val="en-GB"/>
        </w:rPr>
        <w:t>, we are developing educational material for both school-age children and adults. It will be placed on an interactive website, where all interested persons will be able not only to access it, but also to test their knowledge by taking a safety course test,” said Mr Paulauskas.</w:t>
      </w:r>
    </w:p>
    <w:p w14:paraId="4B4C43EC" w14:textId="77777777" w:rsidR="00FD42C4" w:rsidRPr="00C47DAE" w:rsidRDefault="00FD42C4" w:rsidP="00FD42C4">
      <w:pPr>
        <w:jc w:val="both"/>
        <w:rPr>
          <w:rFonts w:ascii="Times New Roman" w:hAnsi="Times New Roman" w:cs="Times New Roman"/>
          <w:sz w:val="24"/>
          <w:szCs w:val="24"/>
          <w:lang w:val="en-GB"/>
        </w:rPr>
      </w:pPr>
    </w:p>
    <w:p w14:paraId="47D697DD" w14:textId="79EE225E" w:rsidR="00FD42C4" w:rsidRPr="00C47DAE" w:rsidRDefault="009D0736"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He continued that </w:t>
      </w:r>
      <w:r w:rsidR="00FD42C4" w:rsidRPr="00C47DAE">
        <w:rPr>
          <w:rFonts w:ascii="Times New Roman" w:hAnsi="Times New Roman" w:cs="Times New Roman"/>
          <w:sz w:val="24"/>
          <w:szCs w:val="24"/>
          <w:lang w:val="en-GB"/>
        </w:rPr>
        <w:t xml:space="preserve">“This </w:t>
      </w:r>
      <w:r w:rsidR="009C1C27" w:rsidRPr="00C47DAE">
        <w:rPr>
          <w:rFonts w:ascii="Times New Roman" w:hAnsi="Times New Roman" w:cs="Times New Roman"/>
          <w:sz w:val="24"/>
          <w:szCs w:val="24"/>
          <w:lang w:val="en-GB"/>
        </w:rPr>
        <w:t xml:space="preserve">information </w:t>
      </w:r>
      <w:r w:rsidR="00FD42C4" w:rsidRPr="00C47DAE">
        <w:rPr>
          <w:rFonts w:ascii="Times New Roman" w:hAnsi="Times New Roman" w:cs="Times New Roman"/>
          <w:sz w:val="24"/>
          <w:szCs w:val="24"/>
          <w:lang w:val="en-GB"/>
        </w:rPr>
        <w:t xml:space="preserve">is essential for </w:t>
      </w:r>
      <w:r w:rsidR="009C1C27" w:rsidRPr="00C47DAE">
        <w:rPr>
          <w:rFonts w:ascii="Times New Roman" w:hAnsi="Times New Roman" w:cs="Times New Roman"/>
          <w:sz w:val="24"/>
          <w:szCs w:val="24"/>
          <w:lang w:val="en-GB"/>
        </w:rPr>
        <w:t xml:space="preserve">pupils to get acquainted </w:t>
      </w:r>
      <w:r w:rsidR="00FD42C4" w:rsidRPr="00C47DAE">
        <w:rPr>
          <w:rFonts w:ascii="Times New Roman" w:hAnsi="Times New Roman" w:cs="Times New Roman"/>
          <w:sz w:val="24"/>
          <w:szCs w:val="24"/>
          <w:lang w:val="en-GB"/>
        </w:rPr>
        <w:t xml:space="preserve">with the risks to life, health, property and the environment </w:t>
      </w:r>
      <w:r w:rsidR="009C1C27" w:rsidRPr="00C47DAE">
        <w:rPr>
          <w:rFonts w:ascii="Times New Roman" w:hAnsi="Times New Roman" w:cs="Times New Roman"/>
          <w:sz w:val="24"/>
          <w:szCs w:val="24"/>
          <w:lang w:val="en-GB"/>
        </w:rPr>
        <w:t>as well as to know</w:t>
      </w:r>
      <w:r w:rsidR="00FD42C4" w:rsidRPr="00C47DAE">
        <w:rPr>
          <w:rFonts w:ascii="Times New Roman" w:hAnsi="Times New Roman" w:cs="Times New Roman"/>
          <w:sz w:val="24"/>
          <w:szCs w:val="24"/>
          <w:lang w:val="en-GB"/>
        </w:rPr>
        <w:t xml:space="preserve"> necessary actions to be taken in the event of an imminent emergency due to a p</w:t>
      </w:r>
      <w:r w:rsidR="00C47DAE">
        <w:rPr>
          <w:rFonts w:ascii="Times New Roman" w:hAnsi="Times New Roman" w:cs="Times New Roman"/>
          <w:sz w:val="24"/>
          <w:szCs w:val="24"/>
          <w:lang w:val="en-GB"/>
        </w:rPr>
        <w:t>otential</w:t>
      </w:r>
      <w:r w:rsidR="00FD42C4" w:rsidRPr="00C47DAE">
        <w:rPr>
          <w:rFonts w:ascii="Times New Roman" w:hAnsi="Times New Roman" w:cs="Times New Roman"/>
          <w:sz w:val="24"/>
          <w:szCs w:val="24"/>
          <w:lang w:val="en-GB"/>
        </w:rPr>
        <w:t xml:space="preserve"> accident at the Belarusian </w:t>
      </w:r>
      <w:r w:rsidRPr="00C47DAE">
        <w:rPr>
          <w:rFonts w:ascii="Times New Roman" w:hAnsi="Times New Roman" w:cs="Times New Roman"/>
          <w:sz w:val="24"/>
          <w:szCs w:val="24"/>
          <w:lang w:val="en-GB"/>
        </w:rPr>
        <w:t>Nuclear Power Plant.</w:t>
      </w:r>
      <w:r w:rsidR="00FD42C4" w:rsidRPr="00C47DAE">
        <w:rPr>
          <w:rFonts w:ascii="Times New Roman" w:hAnsi="Times New Roman" w:cs="Times New Roman"/>
          <w:sz w:val="24"/>
          <w:szCs w:val="24"/>
          <w:lang w:val="en-GB"/>
        </w:rPr>
        <w:t xml:space="preserve"> This teaching material will be aimed not only at general education</w:t>
      </w:r>
      <w:r w:rsidRPr="00C47DAE">
        <w:rPr>
          <w:rFonts w:ascii="Times New Roman" w:hAnsi="Times New Roman" w:cs="Times New Roman"/>
          <w:sz w:val="24"/>
          <w:szCs w:val="24"/>
          <w:lang w:val="en-GB"/>
        </w:rPr>
        <w:t>,</w:t>
      </w:r>
      <w:r w:rsidR="00FD42C4" w:rsidRPr="00C47DAE">
        <w:rPr>
          <w:rFonts w:ascii="Times New Roman" w:hAnsi="Times New Roman" w:cs="Times New Roman"/>
          <w:sz w:val="24"/>
          <w:szCs w:val="24"/>
          <w:lang w:val="en-GB"/>
        </w:rPr>
        <w:t xml:space="preserve"> but also at vocational schools. It will be produced in</w:t>
      </w:r>
      <w:r w:rsidRPr="00C47DAE">
        <w:rPr>
          <w:rFonts w:ascii="Times New Roman" w:hAnsi="Times New Roman" w:cs="Times New Roman"/>
          <w:sz w:val="24"/>
          <w:szCs w:val="24"/>
          <w:lang w:val="en-GB"/>
        </w:rPr>
        <w:t xml:space="preserve"> “</w:t>
      </w:r>
      <w:r w:rsidR="00FD42C4" w:rsidRPr="00C47DAE">
        <w:rPr>
          <w:rFonts w:ascii="Times New Roman" w:hAnsi="Times New Roman" w:cs="Times New Roman"/>
          <w:sz w:val="24"/>
          <w:szCs w:val="24"/>
          <w:lang w:val="en-GB"/>
        </w:rPr>
        <w:t>PowerPoint</w:t>
      </w:r>
      <w:r w:rsidRPr="00C47DAE">
        <w:rPr>
          <w:rFonts w:ascii="Times New Roman" w:hAnsi="Times New Roman" w:cs="Times New Roman"/>
          <w:sz w:val="24"/>
          <w:szCs w:val="24"/>
          <w:lang w:val="en-GB"/>
        </w:rPr>
        <w:t>”</w:t>
      </w:r>
      <w:r w:rsidR="00FD42C4" w:rsidRPr="00C47DAE">
        <w:rPr>
          <w:rFonts w:ascii="Times New Roman" w:hAnsi="Times New Roman" w:cs="Times New Roman"/>
          <w:sz w:val="24"/>
          <w:szCs w:val="24"/>
          <w:lang w:val="en-GB"/>
        </w:rPr>
        <w:t xml:space="preserve"> format in Lithuanian, Russian and Polish.” </w:t>
      </w:r>
    </w:p>
    <w:p w14:paraId="0E8CDF0B" w14:textId="77777777" w:rsidR="00FD42C4" w:rsidRPr="00C47DAE" w:rsidRDefault="00FD42C4" w:rsidP="00FD42C4">
      <w:pPr>
        <w:jc w:val="both"/>
        <w:rPr>
          <w:rFonts w:ascii="Times New Roman" w:hAnsi="Times New Roman" w:cs="Times New Roman"/>
          <w:sz w:val="24"/>
          <w:szCs w:val="24"/>
          <w:lang w:val="en-GB"/>
        </w:rPr>
      </w:pPr>
    </w:p>
    <w:p w14:paraId="04E4F26F" w14:textId="072F91FC"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In addition, according to Mr Paulauskas, the </w:t>
      </w:r>
      <w:r w:rsidR="00865C59"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roject will also produce two educational films on “Emergency </w:t>
      </w:r>
      <w:r w:rsid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reparedness at the Belarusian N</w:t>
      </w:r>
      <w:r w:rsidR="00865C59" w:rsidRPr="00C47DAE">
        <w:rPr>
          <w:rFonts w:ascii="Times New Roman" w:hAnsi="Times New Roman" w:cs="Times New Roman"/>
          <w:sz w:val="24"/>
          <w:szCs w:val="24"/>
          <w:lang w:val="en-GB"/>
        </w:rPr>
        <w:t>uclear Power Plant</w:t>
      </w:r>
      <w:r w:rsidRPr="00C47DAE">
        <w:rPr>
          <w:rFonts w:ascii="Times New Roman" w:hAnsi="Times New Roman" w:cs="Times New Roman"/>
          <w:sz w:val="24"/>
          <w:szCs w:val="24"/>
          <w:lang w:val="en-GB"/>
        </w:rPr>
        <w:t xml:space="preserve">” and “Actions of the </w:t>
      </w:r>
      <w:r w:rsid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opulation in the </w:t>
      </w:r>
      <w:r w:rsidR="00C47DAE">
        <w:rPr>
          <w:rFonts w:ascii="Times New Roman" w:hAnsi="Times New Roman" w:cs="Times New Roman"/>
          <w:sz w:val="24"/>
          <w:szCs w:val="24"/>
          <w:lang w:val="en-GB"/>
        </w:rPr>
        <w:t>E</w:t>
      </w:r>
      <w:r w:rsidRPr="00C47DAE">
        <w:rPr>
          <w:rFonts w:ascii="Times New Roman" w:hAnsi="Times New Roman" w:cs="Times New Roman"/>
          <w:sz w:val="24"/>
          <w:szCs w:val="24"/>
          <w:lang w:val="en-GB"/>
        </w:rPr>
        <w:t xml:space="preserve">vent of an </w:t>
      </w:r>
      <w:r w:rsidR="00C47DAE">
        <w:rPr>
          <w:rFonts w:ascii="Times New Roman" w:hAnsi="Times New Roman" w:cs="Times New Roman"/>
          <w:sz w:val="24"/>
          <w:szCs w:val="24"/>
          <w:lang w:val="en-GB"/>
        </w:rPr>
        <w:t>A</w:t>
      </w:r>
      <w:r w:rsidRPr="00C47DAE">
        <w:rPr>
          <w:rFonts w:ascii="Times New Roman" w:hAnsi="Times New Roman" w:cs="Times New Roman"/>
          <w:sz w:val="24"/>
          <w:szCs w:val="24"/>
          <w:lang w:val="en-GB"/>
        </w:rPr>
        <w:t>ccident at the Belarusian N</w:t>
      </w:r>
      <w:r w:rsidR="00865C59" w:rsidRPr="00C47DAE">
        <w:rPr>
          <w:rFonts w:ascii="Times New Roman" w:hAnsi="Times New Roman" w:cs="Times New Roman"/>
          <w:sz w:val="24"/>
          <w:szCs w:val="24"/>
          <w:lang w:val="en-GB"/>
        </w:rPr>
        <w:t>uclear Power Plant</w:t>
      </w:r>
      <w:r w:rsidRPr="00C47DAE">
        <w:rPr>
          <w:rFonts w:ascii="Times New Roman" w:hAnsi="Times New Roman" w:cs="Times New Roman"/>
          <w:sz w:val="24"/>
          <w:szCs w:val="24"/>
          <w:lang w:val="en-GB"/>
        </w:rPr>
        <w:t>”. They will inform the population of the areas within the predicted contamination zone of a p</w:t>
      </w:r>
      <w:r w:rsidR="00C47DAE">
        <w:rPr>
          <w:rFonts w:ascii="Times New Roman" w:hAnsi="Times New Roman" w:cs="Times New Roman"/>
          <w:sz w:val="24"/>
          <w:szCs w:val="24"/>
          <w:lang w:val="en-GB"/>
        </w:rPr>
        <w:t xml:space="preserve">otential </w:t>
      </w:r>
      <w:r w:rsidRPr="00C47DAE">
        <w:rPr>
          <w:rFonts w:ascii="Times New Roman" w:hAnsi="Times New Roman" w:cs="Times New Roman"/>
          <w:sz w:val="24"/>
          <w:szCs w:val="24"/>
          <w:lang w:val="en-GB"/>
        </w:rPr>
        <w:t xml:space="preserve">accident about how to prepare for </w:t>
      </w:r>
      <w:r w:rsidR="00C47DAE">
        <w:rPr>
          <w:rFonts w:ascii="Times New Roman" w:hAnsi="Times New Roman" w:cs="Times New Roman"/>
          <w:sz w:val="24"/>
          <w:szCs w:val="24"/>
          <w:lang w:val="en-GB"/>
        </w:rPr>
        <w:t xml:space="preserve">it </w:t>
      </w:r>
      <w:r w:rsidRPr="00C47DAE">
        <w:rPr>
          <w:rFonts w:ascii="Times New Roman" w:hAnsi="Times New Roman" w:cs="Times New Roman"/>
          <w:sz w:val="24"/>
          <w:szCs w:val="24"/>
          <w:lang w:val="en-GB"/>
        </w:rPr>
        <w:t>and what to do if one occurs.</w:t>
      </w:r>
    </w:p>
    <w:p w14:paraId="36206AE4" w14:textId="14B18AF1" w:rsidR="00FD42C4" w:rsidRPr="00C47DAE" w:rsidRDefault="00FD42C4" w:rsidP="00FD42C4">
      <w:pPr>
        <w:jc w:val="both"/>
        <w:rPr>
          <w:rFonts w:ascii="Times New Roman" w:hAnsi="Times New Roman" w:cs="Times New Roman"/>
          <w:sz w:val="24"/>
          <w:szCs w:val="24"/>
          <w:lang w:val="en-GB"/>
        </w:rPr>
      </w:pPr>
    </w:p>
    <w:p w14:paraId="5F5E032B" w14:textId="7A01C074"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According to</w:t>
      </w:r>
      <w:r w:rsidR="00865C59" w:rsidRPr="00C47DAE">
        <w:rPr>
          <w:rFonts w:ascii="Times New Roman" w:hAnsi="Times New Roman" w:cs="Times New Roman"/>
          <w:sz w:val="24"/>
          <w:szCs w:val="24"/>
          <w:lang w:val="en-GB"/>
        </w:rPr>
        <w:t xml:space="preserve"> Mrs</w:t>
      </w:r>
      <w:r w:rsidRPr="00C47DAE">
        <w:rPr>
          <w:rFonts w:ascii="Times New Roman" w:hAnsi="Times New Roman" w:cs="Times New Roman"/>
          <w:sz w:val="24"/>
          <w:szCs w:val="24"/>
          <w:lang w:val="en-GB"/>
        </w:rPr>
        <w:t xml:space="preserve"> Vida Šmigelskienė, Head of </w:t>
      </w:r>
      <w:r w:rsidR="00865C59" w:rsidRPr="00C47DAE">
        <w:rPr>
          <w:rFonts w:ascii="Times New Roman" w:hAnsi="Times New Roman" w:cs="Times New Roman"/>
          <w:sz w:val="24"/>
          <w:szCs w:val="24"/>
          <w:lang w:val="en-GB"/>
        </w:rPr>
        <w:t>Communications</w:t>
      </w:r>
      <w:r w:rsidRPr="00C47DAE">
        <w:rPr>
          <w:rFonts w:ascii="Times New Roman" w:hAnsi="Times New Roman" w:cs="Times New Roman"/>
          <w:sz w:val="24"/>
          <w:szCs w:val="24"/>
          <w:lang w:val="en-GB"/>
        </w:rPr>
        <w:t xml:space="preserve"> Division</w:t>
      </w:r>
      <w:r w:rsidR="00865C59" w:rsidRPr="00C47DAE">
        <w:rPr>
          <w:rFonts w:ascii="Times New Roman" w:hAnsi="Times New Roman" w:cs="Times New Roman"/>
          <w:sz w:val="24"/>
          <w:szCs w:val="24"/>
          <w:lang w:val="en-GB"/>
        </w:rPr>
        <w:t xml:space="preserve"> of the Fire and Rescue Department</w:t>
      </w:r>
      <w:r w:rsidRPr="00C47DAE">
        <w:rPr>
          <w:rFonts w:ascii="Times New Roman" w:hAnsi="Times New Roman" w:cs="Times New Roman"/>
          <w:sz w:val="24"/>
          <w:szCs w:val="24"/>
          <w:lang w:val="en-GB"/>
        </w:rPr>
        <w:t xml:space="preserve">, the </w:t>
      </w:r>
      <w:r w:rsidR="00865C59"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roject also produced 4 videos on “General </w:t>
      </w:r>
      <w:r w:rsidR="007E0E0F">
        <w:rPr>
          <w:rFonts w:ascii="Times New Roman" w:hAnsi="Times New Roman" w:cs="Times New Roman"/>
          <w:sz w:val="24"/>
          <w:szCs w:val="24"/>
          <w:lang w:val="en-GB"/>
        </w:rPr>
        <w:t>E</w:t>
      </w:r>
      <w:r w:rsidRPr="00C47DAE">
        <w:rPr>
          <w:rFonts w:ascii="Times New Roman" w:hAnsi="Times New Roman" w:cs="Times New Roman"/>
          <w:sz w:val="24"/>
          <w:szCs w:val="24"/>
          <w:lang w:val="en-GB"/>
        </w:rPr>
        <w:t xml:space="preserve">mergency </w:t>
      </w:r>
      <w:r w:rsidR="007E0E0F">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reparedness of the </w:t>
      </w:r>
      <w:r w:rsidR="007E0E0F">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opulation”, “Preparedness of the </w:t>
      </w:r>
      <w:r w:rsidR="007E0E0F">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opulation for </w:t>
      </w:r>
      <w:r w:rsidR="007E0E0F">
        <w:rPr>
          <w:rFonts w:ascii="Times New Roman" w:hAnsi="Times New Roman" w:cs="Times New Roman"/>
          <w:sz w:val="24"/>
          <w:szCs w:val="24"/>
          <w:lang w:val="en-GB"/>
        </w:rPr>
        <w:t>N</w:t>
      </w:r>
      <w:r w:rsidRPr="00C47DAE">
        <w:rPr>
          <w:rFonts w:ascii="Times New Roman" w:hAnsi="Times New Roman" w:cs="Times New Roman"/>
          <w:sz w:val="24"/>
          <w:szCs w:val="24"/>
          <w:lang w:val="en-GB"/>
        </w:rPr>
        <w:t xml:space="preserve">uclear and </w:t>
      </w:r>
      <w:r w:rsidR="007E0E0F">
        <w:rPr>
          <w:rFonts w:ascii="Times New Roman" w:hAnsi="Times New Roman" w:cs="Times New Roman"/>
          <w:sz w:val="24"/>
          <w:szCs w:val="24"/>
          <w:lang w:val="en-GB"/>
        </w:rPr>
        <w:t>R</w:t>
      </w:r>
      <w:r w:rsidRPr="00C47DAE">
        <w:rPr>
          <w:rFonts w:ascii="Times New Roman" w:hAnsi="Times New Roman" w:cs="Times New Roman"/>
          <w:sz w:val="24"/>
          <w:szCs w:val="24"/>
          <w:lang w:val="en-GB"/>
        </w:rPr>
        <w:t xml:space="preserve">adiological </w:t>
      </w:r>
      <w:r w:rsidR="007E0E0F">
        <w:rPr>
          <w:rFonts w:ascii="Times New Roman" w:hAnsi="Times New Roman" w:cs="Times New Roman"/>
          <w:sz w:val="24"/>
          <w:szCs w:val="24"/>
          <w:lang w:val="en-GB"/>
        </w:rPr>
        <w:t>E</w:t>
      </w:r>
      <w:r w:rsidRPr="00C47DAE">
        <w:rPr>
          <w:rFonts w:ascii="Times New Roman" w:hAnsi="Times New Roman" w:cs="Times New Roman"/>
          <w:sz w:val="24"/>
          <w:szCs w:val="24"/>
          <w:lang w:val="en-GB"/>
        </w:rPr>
        <w:t xml:space="preserve">mergencies”, “The </w:t>
      </w:r>
      <w:r w:rsidR="007E0E0F">
        <w:rPr>
          <w:rFonts w:ascii="Times New Roman" w:hAnsi="Times New Roman" w:cs="Times New Roman"/>
          <w:sz w:val="24"/>
          <w:szCs w:val="24"/>
          <w:lang w:val="en-GB"/>
        </w:rPr>
        <w:t>W</w:t>
      </w:r>
      <w:r w:rsidRPr="00C47DAE">
        <w:rPr>
          <w:rFonts w:ascii="Times New Roman" w:hAnsi="Times New Roman" w:cs="Times New Roman"/>
          <w:sz w:val="24"/>
          <w:szCs w:val="24"/>
          <w:lang w:val="en-GB"/>
        </w:rPr>
        <w:t xml:space="preserve">orst </w:t>
      </w:r>
      <w:r w:rsidR="00095EEA">
        <w:rPr>
          <w:rFonts w:ascii="Times New Roman" w:hAnsi="Times New Roman" w:cs="Times New Roman"/>
          <w:sz w:val="24"/>
          <w:szCs w:val="24"/>
          <w:lang w:val="en-GB"/>
        </w:rPr>
        <w:t>T</w:t>
      </w:r>
      <w:r w:rsidRPr="00C47DAE">
        <w:rPr>
          <w:rFonts w:ascii="Times New Roman" w:hAnsi="Times New Roman" w:cs="Times New Roman"/>
          <w:sz w:val="24"/>
          <w:szCs w:val="24"/>
          <w:lang w:val="en-GB"/>
        </w:rPr>
        <w:t xml:space="preserve">hat </w:t>
      </w:r>
      <w:r w:rsidR="00095EEA">
        <w:rPr>
          <w:rFonts w:ascii="Times New Roman" w:hAnsi="Times New Roman" w:cs="Times New Roman"/>
          <w:sz w:val="24"/>
          <w:szCs w:val="24"/>
          <w:lang w:val="en-GB"/>
        </w:rPr>
        <w:t>Could</w:t>
      </w:r>
      <w:r w:rsidRPr="00C47DAE">
        <w:rPr>
          <w:rFonts w:ascii="Times New Roman" w:hAnsi="Times New Roman" w:cs="Times New Roman"/>
          <w:sz w:val="24"/>
          <w:szCs w:val="24"/>
          <w:lang w:val="en-GB"/>
        </w:rPr>
        <w:t xml:space="preserve"> </w:t>
      </w:r>
      <w:r w:rsidR="00095EEA">
        <w:rPr>
          <w:rFonts w:ascii="Times New Roman" w:hAnsi="Times New Roman" w:cs="Times New Roman"/>
          <w:sz w:val="24"/>
          <w:szCs w:val="24"/>
          <w:lang w:val="en-GB"/>
        </w:rPr>
        <w:t>H</w:t>
      </w:r>
      <w:r w:rsidRPr="00C47DAE">
        <w:rPr>
          <w:rFonts w:ascii="Times New Roman" w:hAnsi="Times New Roman" w:cs="Times New Roman"/>
          <w:sz w:val="24"/>
          <w:szCs w:val="24"/>
          <w:lang w:val="en-GB"/>
        </w:rPr>
        <w:t xml:space="preserve">appen in the </w:t>
      </w:r>
      <w:r w:rsidR="00095EEA">
        <w:rPr>
          <w:rFonts w:ascii="Times New Roman" w:hAnsi="Times New Roman" w:cs="Times New Roman"/>
          <w:sz w:val="24"/>
          <w:szCs w:val="24"/>
          <w:lang w:val="en-GB"/>
        </w:rPr>
        <w:t>E</w:t>
      </w:r>
      <w:r w:rsidRPr="00C47DAE">
        <w:rPr>
          <w:rFonts w:ascii="Times New Roman" w:hAnsi="Times New Roman" w:cs="Times New Roman"/>
          <w:sz w:val="24"/>
          <w:szCs w:val="24"/>
          <w:lang w:val="en-GB"/>
        </w:rPr>
        <w:t xml:space="preserve">vent of an </w:t>
      </w:r>
      <w:r w:rsidR="00095EEA">
        <w:rPr>
          <w:rFonts w:ascii="Times New Roman" w:hAnsi="Times New Roman" w:cs="Times New Roman"/>
          <w:sz w:val="24"/>
          <w:szCs w:val="24"/>
          <w:lang w:val="en-GB"/>
        </w:rPr>
        <w:t>A</w:t>
      </w:r>
      <w:r w:rsidRPr="00C47DAE">
        <w:rPr>
          <w:rFonts w:ascii="Times New Roman" w:hAnsi="Times New Roman" w:cs="Times New Roman"/>
          <w:sz w:val="24"/>
          <w:szCs w:val="24"/>
          <w:lang w:val="en-GB"/>
        </w:rPr>
        <w:t>ccident at the Belarusian N</w:t>
      </w:r>
      <w:r w:rsidR="00865C59" w:rsidRPr="00C47DAE">
        <w:rPr>
          <w:rFonts w:ascii="Times New Roman" w:hAnsi="Times New Roman" w:cs="Times New Roman"/>
          <w:sz w:val="24"/>
          <w:szCs w:val="24"/>
          <w:lang w:val="en-GB"/>
        </w:rPr>
        <w:t>uclear Power Plant</w:t>
      </w:r>
      <w:r w:rsidRPr="00C47DAE">
        <w:rPr>
          <w:rFonts w:ascii="Times New Roman" w:hAnsi="Times New Roman" w:cs="Times New Roman"/>
          <w:sz w:val="24"/>
          <w:szCs w:val="24"/>
          <w:lang w:val="en-GB"/>
        </w:rPr>
        <w:t xml:space="preserve">” and “What is </w:t>
      </w:r>
      <w:r w:rsidR="00095EEA">
        <w:rPr>
          <w:rFonts w:ascii="Times New Roman" w:hAnsi="Times New Roman" w:cs="Times New Roman"/>
          <w:sz w:val="24"/>
          <w:szCs w:val="24"/>
          <w:lang w:val="en-GB"/>
        </w:rPr>
        <w:t>R</w:t>
      </w:r>
      <w:r w:rsidRPr="00C47DAE">
        <w:rPr>
          <w:rFonts w:ascii="Times New Roman" w:hAnsi="Times New Roman" w:cs="Times New Roman"/>
          <w:sz w:val="24"/>
          <w:szCs w:val="24"/>
          <w:lang w:val="en-GB"/>
        </w:rPr>
        <w:t xml:space="preserve">adioactive </w:t>
      </w:r>
      <w:r w:rsidR="00095EEA">
        <w:rPr>
          <w:rFonts w:ascii="Times New Roman" w:hAnsi="Times New Roman" w:cs="Times New Roman"/>
          <w:sz w:val="24"/>
          <w:szCs w:val="24"/>
          <w:lang w:val="en-GB"/>
        </w:rPr>
        <w:t>C</w:t>
      </w:r>
      <w:r w:rsidRPr="00C47DAE">
        <w:rPr>
          <w:rFonts w:ascii="Times New Roman" w:hAnsi="Times New Roman" w:cs="Times New Roman"/>
          <w:sz w:val="24"/>
          <w:szCs w:val="24"/>
          <w:lang w:val="en-GB"/>
        </w:rPr>
        <w:t xml:space="preserve">ontamination and </w:t>
      </w:r>
      <w:r w:rsidR="00095EEA">
        <w:rPr>
          <w:rFonts w:ascii="Times New Roman" w:hAnsi="Times New Roman" w:cs="Times New Roman"/>
          <w:sz w:val="24"/>
          <w:szCs w:val="24"/>
          <w:lang w:val="en-GB"/>
        </w:rPr>
        <w:t>H</w:t>
      </w:r>
      <w:r w:rsidRPr="00C47DAE">
        <w:rPr>
          <w:rFonts w:ascii="Times New Roman" w:hAnsi="Times New Roman" w:cs="Times New Roman"/>
          <w:sz w:val="24"/>
          <w:szCs w:val="24"/>
          <w:lang w:val="en-GB"/>
        </w:rPr>
        <w:t xml:space="preserve">ow to </w:t>
      </w:r>
      <w:r w:rsidR="00095EEA">
        <w:rPr>
          <w:rFonts w:ascii="Times New Roman" w:hAnsi="Times New Roman" w:cs="Times New Roman"/>
          <w:sz w:val="24"/>
          <w:szCs w:val="24"/>
          <w:lang w:val="en-GB"/>
        </w:rPr>
        <w:t>P</w:t>
      </w:r>
      <w:r w:rsidRPr="00C47DAE">
        <w:rPr>
          <w:rFonts w:ascii="Times New Roman" w:hAnsi="Times New Roman" w:cs="Times New Roman"/>
          <w:sz w:val="24"/>
          <w:szCs w:val="24"/>
          <w:lang w:val="en-GB"/>
        </w:rPr>
        <w:t xml:space="preserve">rotect </w:t>
      </w:r>
      <w:r w:rsidR="00095EEA">
        <w:rPr>
          <w:rFonts w:ascii="Times New Roman" w:hAnsi="Times New Roman" w:cs="Times New Roman"/>
          <w:sz w:val="24"/>
          <w:szCs w:val="24"/>
          <w:lang w:val="en-GB"/>
        </w:rPr>
        <w:t>Y</w:t>
      </w:r>
      <w:r w:rsidRPr="00C47DAE">
        <w:rPr>
          <w:rFonts w:ascii="Times New Roman" w:hAnsi="Times New Roman" w:cs="Times New Roman"/>
          <w:sz w:val="24"/>
          <w:szCs w:val="24"/>
          <w:lang w:val="en-GB"/>
        </w:rPr>
        <w:t xml:space="preserve">ourself </w:t>
      </w:r>
      <w:r w:rsidR="00095EEA">
        <w:rPr>
          <w:rFonts w:ascii="Times New Roman" w:hAnsi="Times New Roman" w:cs="Times New Roman"/>
          <w:sz w:val="24"/>
          <w:szCs w:val="24"/>
          <w:lang w:val="en-GB"/>
        </w:rPr>
        <w:t>F</w:t>
      </w:r>
      <w:r w:rsidRPr="00C47DAE">
        <w:rPr>
          <w:rFonts w:ascii="Times New Roman" w:hAnsi="Times New Roman" w:cs="Times New Roman"/>
          <w:sz w:val="24"/>
          <w:szCs w:val="24"/>
          <w:lang w:val="en-GB"/>
        </w:rPr>
        <w:t xml:space="preserve">rom </w:t>
      </w:r>
      <w:r w:rsidR="00095EEA">
        <w:rPr>
          <w:rFonts w:ascii="Times New Roman" w:hAnsi="Times New Roman" w:cs="Times New Roman"/>
          <w:sz w:val="24"/>
          <w:szCs w:val="24"/>
          <w:lang w:val="en-GB"/>
        </w:rPr>
        <w:t>I</w:t>
      </w:r>
      <w:r w:rsidRPr="00C47DAE">
        <w:rPr>
          <w:rFonts w:ascii="Times New Roman" w:hAnsi="Times New Roman" w:cs="Times New Roman"/>
          <w:sz w:val="24"/>
          <w:szCs w:val="24"/>
          <w:lang w:val="en-GB"/>
        </w:rPr>
        <w:t>t”. The</w:t>
      </w:r>
      <w:r w:rsidR="00C47DAE">
        <w:rPr>
          <w:rFonts w:ascii="Times New Roman" w:hAnsi="Times New Roman" w:cs="Times New Roman"/>
          <w:sz w:val="24"/>
          <w:szCs w:val="24"/>
          <w:lang w:val="en-GB"/>
        </w:rPr>
        <w:t>se videos</w:t>
      </w:r>
      <w:r w:rsidRPr="00C47DAE">
        <w:rPr>
          <w:rFonts w:ascii="Times New Roman" w:hAnsi="Times New Roman" w:cs="Times New Roman"/>
          <w:sz w:val="24"/>
          <w:szCs w:val="24"/>
          <w:lang w:val="en-GB"/>
        </w:rPr>
        <w:t xml:space="preserve"> inform people about the p</w:t>
      </w:r>
      <w:r w:rsidR="00C47DAE">
        <w:rPr>
          <w:rFonts w:ascii="Times New Roman" w:hAnsi="Times New Roman" w:cs="Times New Roman"/>
          <w:sz w:val="24"/>
          <w:szCs w:val="24"/>
          <w:lang w:val="en-GB"/>
        </w:rPr>
        <w:t>otential</w:t>
      </w:r>
      <w:r w:rsidRPr="00C47DAE">
        <w:rPr>
          <w:rFonts w:ascii="Times New Roman" w:hAnsi="Times New Roman" w:cs="Times New Roman"/>
          <w:sz w:val="24"/>
          <w:szCs w:val="24"/>
          <w:lang w:val="en-GB"/>
        </w:rPr>
        <w:t xml:space="preserve"> risks and what to do in the event of a nuclear or radiological accident and radioactive contamination of the environment. The videos are broadcast for 12 months on social media and outdoor screens in Vilnius, </w:t>
      </w:r>
      <w:r w:rsidR="00865C59" w:rsidRPr="00C47DAE">
        <w:rPr>
          <w:rFonts w:ascii="Times New Roman" w:hAnsi="Times New Roman" w:cs="Times New Roman"/>
          <w:sz w:val="24"/>
          <w:szCs w:val="24"/>
          <w:lang w:val="en-GB"/>
        </w:rPr>
        <w:t>while</w:t>
      </w:r>
      <w:r w:rsidRPr="00C47DAE">
        <w:rPr>
          <w:rFonts w:ascii="Times New Roman" w:hAnsi="Times New Roman" w:cs="Times New Roman"/>
          <w:sz w:val="24"/>
          <w:szCs w:val="24"/>
          <w:lang w:val="en-GB"/>
        </w:rPr>
        <w:t xml:space="preserve"> their soundtracks are broadcast on radio stations.</w:t>
      </w:r>
    </w:p>
    <w:p w14:paraId="34AC71BF" w14:textId="77777777"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 </w:t>
      </w:r>
    </w:p>
    <w:p w14:paraId="56948028" w14:textId="5ECC8214" w:rsidR="00FD42C4" w:rsidRPr="00C47DAE" w:rsidRDefault="00865C59"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In order t</w:t>
      </w:r>
      <w:r w:rsidR="00FD42C4" w:rsidRPr="00C47DAE">
        <w:rPr>
          <w:rFonts w:ascii="Times New Roman" w:hAnsi="Times New Roman" w:cs="Times New Roman"/>
          <w:sz w:val="24"/>
          <w:szCs w:val="24"/>
          <w:lang w:val="en-GB"/>
        </w:rPr>
        <w:t xml:space="preserve">o inform as </w:t>
      </w:r>
      <w:r w:rsidR="00C47DAE">
        <w:rPr>
          <w:rFonts w:ascii="Times New Roman" w:hAnsi="Times New Roman" w:cs="Times New Roman"/>
          <w:sz w:val="24"/>
          <w:szCs w:val="24"/>
          <w:lang w:val="en-GB"/>
        </w:rPr>
        <w:t xml:space="preserve">many people </w:t>
      </w:r>
      <w:r w:rsidR="00FD42C4" w:rsidRPr="00C47DAE">
        <w:rPr>
          <w:rFonts w:ascii="Times New Roman" w:hAnsi="Times New Roman" w:cs="Times New Roman"/>
          <w:sz w:val="24"/>
          <w:szCs w:val="24"/>
          <w:lang w:val="en-GB"/>
        </w:rPr>
        <w:t xml:space="preserve">as possible about what could ensure their safety in the event of a nuclear and/or radiological </w:t>
      </w:r>
      <w:r w:rsidR="00290090">
        <w:rPr>
          <w:rFonts w:ascii="Times New Roman" w:hAnsi="Times New Roman" w:cs="Times New Roman"/>
          <w:sz w:val="24"/>
          <w:szCs w:val="24"/>
          <w:lang w:val="en-GB"/>
        </w:rPr>
        <w:t>accident</w:t>
      </w:r>
      <w:r w:rsidR="00FD42C4" w:rsidRPr="00C47DAE">
        <w:rPr>
          <w:rFonts w:ascii="Times New Roman" w:hAnsi="Times New Roman" w:cs="Times New Roman"/>
          <w:sz w:val="24"/>
          <w:szCs w:val="24"/>
          <w:lang w:val="en-GB"/>
        </w:rPr>
        <w:t xml:space="preserve">, the </w:t>
      </w:r>
      <w:r w:rsidRPr="00C47DAE">
        <w:rPr>
          <w:rFonts w:ascii="Times New Roman" w:hAnsi="Times New Roman" w:cs="Times New Roman"/>
          <w:sz w:val="24"/>
          <w:szCs w:val="24"/>
          <w:lang w:val="en-GB"/>
        </w:rPr>
        <w:t>P</w:t>
      </w:r>
      <w:r w:rsidR="00FD42C4" w:rsidRPr="00C47DAE">
        <w:rPr>
          <w:rFonts w:ascii="Times New Roman" w:hAnsi="Times New Roman" w:cs="Times New Roman"/>
          <w:sz w:val="24"/>
          <w:szCs w:val="24"/>
          <w:lang w:val="en-GB"/>
        </w:rPr>
        <w:t xml:space="preserve">roject has updated the </w:t>
      </w:r>
      <w:hyperlink r:id="rId4" w:history="1">
        <w:r w:rsidRPr="00C47DAE">
          <w:rPr>
            <w:rStyle w:val="Hipersaitas"/>
            <w:rFonts w:ascii="Times New Roman" w:hAnsi="Times New Roman" w:cs="Times New Roman"/>
            <w:color w:val="auto"/>
            <w:sz w:val="24"/>
            <w:szCs w:val="24"/>
            <w:lang w:val="en-GB"/>
          </w:rPr>
          <w:t>www.lt72.lt</w:t>
        </w:r>
      </w:hyperlink>
      <w:r w:rsidRPr="00C47DAE">
        <w:rPr>
          <w:rFonts w:ascii="Times New Roman" w:hAnsi="Times New Roman" w:cs="Times New Roman"/>
          <w:sz w:val="24"/>
          <w:szCs w:val="24"/>
          <w:lang w:val="en-GB"/>
        </w:rPr>
        <w:t xml:space="preserve"> </w:t>
      </w:r>
      <w:r w:rsidR="00FD42C4" w:rsidRPr="00C47DAE">
        <w:rPr>
          <w:rFonts w:ascii="Times New Roman" w:hAnsi="Times New Roman" w:cs="Times New Roman"/>
          <w:sz w:val="24"/>
          <w:szCs w:val="24"/>
          <w:lang w:val="en-GB"/>
        </w:rPr>
        <w:t>emergency preparedness website. It has been moderni</w:t>
      </w:r>
      <w:r w:rsidRPr="00C47DAE">
        <w:rPr>
          <w:rFonts w:ascii="Times New Roman" w:hAnsi="Times New Roman" w:cs="Times New Roman"/>
          <w:sz w:val="24"/>
          <w:szCs w:val="24"/>
          <w:lang w:val="en-GB"/>
        </w:rPr>
        <w:t>z</w:t>
      </w:r>
      <w:r w:rsidR="00FD42C4" w:rsidRPr="00C47DAE">
        <w:rPr>
          <w:rFonts w:ascii="Times New Roman" w:hAnsi="Times New Roman" w:cs="Times New Roman"/>
          <w:sz w:val="24"/>
          <w:szCs w:val="24"/>
          <w:lang w:val="en-GB"/>
        </w:rPr>
        <w:t>ed, redesigned and expanded with new sections for</w:t>
      </w:r>
      <w:r w:rsidR="00C47DAE">
        <w:rPr>
          <w:rFonts w:ascii="Times New Roman" w:hAnsi="Times New Roman" w:cs="Times New Roman"/>
          <w:sz w:val="24"/>
          <w:szCs w:val="24"/>
          <w:lang w:val="en-GB"/>
        </w:rPr>
        <w:t xml:space="preserve"> </w:t>
      </w:r>
      <w:r w:rsidR="00FD42C4" w:rsidRPr="00C47DAE">
        <w:rPr>
          <w:rFonts w:ascii="Times New Roman" w:hAnsi="Times New Roman" w:cs="Times New Roman"/>
          <w:sz w:val="24"/>
          <w:szCs w:val="24"/>
          <w:lang w:val="en-GB"/>
        </w:rPr>
        <w:t xml:space="preserve">use by different </w:t>
      </w:r>
      <w:r w:rsidRPr="00C47DAE">
        <w:rPr>
          <w:rFonts w:ascii="Times New Roman" w:hAnsi="Times New Roman" w:cs="Times New Roman"/>
          <w:sz w:val="24"/>
          <w:szCs w:val="24"/>
          <w:lang w:val="en-GB"/>
        </w:rPr>
        <w:t xml:space="preserve">groups of </w:t>
      </w:r>
      <w:r w:rsidR="00E73C54">
        <w:rPr>
          <w:rFonts w:ascii="Times New Roman" w:hAnsi="Times New Roman" w:cs="Times New Roman"/>
          <w:sz w:val="24"/>
          <w:szCs w:val="24"/>
          <w:lang w:val="en-GB"/>
        </w:rPr>
        <w:t xml:space="preserve">the </w:t>
      </w:r>
      <w:r w:rsidR="00FD42C4" w:rsidRPr="00C47DAE">
        <w:rPr>
          <w:rFonts w:ascii="Times New Roman" w:hAnsi="Times New Roman" w:cs="Times New Roman"/>
          <w:sz w:val="24"/>
          <w:szCs w:val="24"/>
          <w:lang w:val="en-GB"/>
        </w:rPr>
        <w:t>population, including people with disabilities. Information is presented to them in easy-to-understand language. A new window has been added to the website to publici</w:t>
      </w:r>
      <w:r w:rsidRPr="00C47DAE">
        <w:rPr>
          <w:rFonts w:ascii="Times New Roman" w:hAnsi="Times New Roman" w:cs="Times New Roman"/>
          <w:sz w:val="24"/>
          <w:szCs w:val="24"/>
          <w:lang w:val="en-GB"/>
        </w:rPr>
        <w:t>z</w:t>
      </w:r>
      <w:r w:rsidR="00FD42C4" w:rsidRPr="00C47DAE">
        <w:rPr>
          <w:rFonts w:ascii="Times New Roman" w:hAnsi="Times New Roman" w:cs="Times New Roman"/>
          <w:sz w:val="24"/>
          <w:szCs w:val="24"/>
          <w:lang w:val="en-GB"/>
        </w:rPr>
        <w:t xml:space="preserve">e </w:t>
      </w:r>
      <w:r w:rsidRPr="00C47DAE">
        <w:rPr>
          <w:rFonts w:ascii="Times New Roman" w:hAnsi="Times New Roman" w:cs="Times New Roman"/>
          <w:sz w:val="24"/>
          <w:szCs w:val="24"/>
          <w:lang w:val="en-GB"/>
        </w:rPr>
        <w:t>the P</w:t>
      </w:r>
      <w:r w:rsidR="00FD42C4" w:rsidRPr="00C47DAE">
        <w:rPr>
          <w:rFonts w:ascii="Times New Roman" w:hAnsi="Times New Roman" w:cs="Times New Roman"/>
          <w:sz w:val="24"/>
          <w:szCs w:val="24"/>
          <w:lang w:val="en-GB"/>
        </w:rPr>
        <w:t xml:space="preserve">roject activities. </w:t>
      </w:r>
    </w:p>
    <w:p w14:paraId="1A055B38" w14:textId="77777777"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 </w:t>
      </w:r>
    </w:p>
    <w:p w14:paraId="7A2BF86B" w14:textId="075C8F46" w:rsidR="00FD42C4" w:rsidRPr="00C47DAE" w:rsidRDefault="00FD42C4" w:rsidP="00FD42C4">
      <w:pPr>
        <w:jc w:val="both"/>
        <w:rPr>
          <w:rFonts w:ascii="Times New Roman" w:hAnsi="Times New Roman" w:cs="Times New Roman"/>
          <w:sz w:val="24"/>
          <w:szCs w:val="24"/>
          <w:lang w:val="en-GB"/>
        </w:rPr>
      </w:pPr>
      <w:r w:rsidRPr="00C47DAE">
        <w:rPr>
          <w:rFonts w:ascii="Times New Roman" w:hAnsi="Times New Roman" w:cs="Times New Roman"/>
          <w:sz w:val="24"/>
          <w:szCs w:val="24"/>
          <w:lang w:val="en-GB"/>
        </w:rPr>
        <w:t xml:space="preserve">The </w:t>
      </w:r>
      <w:r w:rsidR="00865C59" w:rsidRPr="00C47DAE">
        <w:rPr>
          <w:rFonts w:ascii="Times New Roman" w:hAnsi="Times New Roman" w:cs="Times New Roman"/>
          <w:sz w:val="24"/>
          <w:szCs w:val="24"/>
          <w:lang w:val="en-GB"/>
        </w:rPr>
        <w:t>P</w:t>
      </w:r>
      <w:r w:rsidRPr="00C47DAE">
        <w:rPr>
          <w:rFonts w:ascii="Times New Roman" w:hAnsi="Times New Roman" w:cs="Times New Roman"/>
          <w:sz w:val="24"/>
          <w:szCs w:val="24"/>
          <w:lang w:val="en-GB"/>
        </w:rPr>
        <w:t>roject “</w:t>
      </w:r>
      <w:r w:rsidR="00865C59" w:rsidRPr="00C47DAE">
        <w:rPr>
          <w:rStyle w:val="Grietas"/>
          <w:rFonts w:ascii="Times New Roman" w:hAnsi="Times New Roman" w:cs="Times New Roman"/>
          <w:b w:val="0"/>
          <w:bCs w:val="0"/>
          <w:sz w:val="24"/>
          <w:szCs w:val="24"/>
          <w:shd w:val="clear" w:color="auto" w:fill="FFFFFF"/>
          <w:lang w:val="en-GB"/>
        </w:rPr>
        <w:t>Development of an Early Warning System on Nuclear Emergency of Lithuania</w:t>
      </w:r>
      <w:r w:rsidRPr="00C47DAE">
        <w:rPr>
          <w:rFonts w:ascii="Times New Roman" w:hAnsi="Times New Roman" w:cs="Times New Roman"/>
          <w:sz w:val="24"/>
          <w:szCs w:val="24"/>
          <w:lang w:val="en-GB"/>
        </w:rPr>
        <w:t xml:space="preserve">” </w:t>
      </w:r>
      <w:r w:rsidR="00E73C54">
        <w:rPr>
          <w:rFonts w:ascii="Times New Roman" w:hAnsi="Times New Roman" w:cs="Times New Roman"/>
          <w:sz w:val="24"/>
          <w:szCs w:val="24"/>
          <w:lang w:val="en-GB"/>
        </w:rPr>
        <w:t>is</w:t>
      </w:r>
      <w:r w:rsidR="001E7A6A">
        <w:rPr>
          <w:rFonts w:ascii="Times New Roman" w:hAnsi="Times New Roman" w:cs="Times New Roman"/>
          <w:sz w:val="24"/>
          <w:szCs w:val="24"/>
          <w:lang w:val="en-GB"/>
        </w:rPr>
        <w:t xml:space="preserve"> due</w:t>
      </w:r>
      <w:r w:rsidR="00E73C54">
        <w:rPr>
          <w:rFonts w:ascii="Times New Roman" w:hAnsi="Times New Roman" w:cs="Times New Roman"/>
          <w:sz w:val="24"/>
          <w:szCs w:val="24"/>
          <w:lang w:val="en-GB"/>
        </w:rPr>
        <w:t xml:space="preserve"> to be implemented</w:t>
      </w:r>
      <w:r w:rsidRPr="00C47DAE">
        <w:rPr>
          <w:rFonts w:ascii="Times New Roman" w:hAnsi="Times New Roman" w:cs="Times New Roman"/>
          <w:sz w:val="24"/>
          <w:szCs w:val="24"/>
          <w:lang w:val="en-GB"/>
        </w:rPr>
        <w:t xml:space="preserve"> </w:t>
      </w:r>
      <w:r w:rsidR="001E7A6A">
        <w:rPr>
          <w:rFonts w:ascii="Times New Roman" w:hAnsi="Times New Roman" w:cs="Times New Roman"/>
          <w:sz w:val="24"/>
          <w:szCs w:val="24"/>
          <w:lang w:val="en-GB"/>
        </w:rPr>
        <w:t>by</w:t>
      </w:r>
      <w:r w:rsidRPr="00C47DAE">
        <w:rPr>
          <w:rFonts w:ascii="Times New Roman" w:hAnsi="Times New Roman" w:cs="Times New Roman"/>
          <w:sz w:val="24"/>
          <w:szCs w:val="24"/>
          <w:lang w:val="en-GB"/>
        </w:rPr>
        <w:t xml:space="preserve"> 30 April 2024.</w:t>
      </w:r>
    </w:p>
    <w:sectPr w:rsidR="00FD42C4" w:rsidRPr="00C47DA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76"/>
    <w:rsid w:val="00007DEB"/>
    <w:rsid w:val="000252C2"/>
    <w:rsid w:val="00027C59"/>
    <w:rsid w:val="00032228"/>
    <w:rsid w:val="00070B02"/>
    <w:rsid w:val="00095EEA"/>
    <w:rsid w:val="000C4C1A"/>
    <w:rsid w:val="000E4869"/>
    <w:rsid w:val="00136CA1"/>
    <w:rsid w:val="00141F66"/>
    <w:rsid w:val="001E7A6A"/>
    <w:rsid w:val="001F79C9"/>
    <w:rsid w:val="00222CE4"/>
    <w:rsid w:val="002274F5"/>
    <w:rsid w:val="00290090"/>
    <w:rsid w:val="003211CF"/>
    <w:rsid w:val="003264A2"/>
    <w:rsid w:val="003340F9"/>
    <w:rsid w:val="00347C98"/>
    <w:rsid w:val="003D763D"/>
    <w:rsid w:val="003E3551"/>
    <w:rsid w:val="003E7367"/>
    <w:rsid w:val="003F6BE3"/>
    <w:rsid w:val="004008C3"/>
    <w:rsid w:val="00410368"/>
    <w:rsid w:val="00437C0D"/>
    <w:rsid w:val="00450D89"/>
    <w:rsid w:val="004B16FE"/>
    <w:rsid w:val="004B22B5"/>
    <w:rsid w:val="004D63B2"/>
    <w:rsid w:val="004F2BCF"/>
    <w:rsid w:val="00507B92"/>
    <w:rsid w:val="00524B0C"/>
    <w:rsid w:val="00532961"/>
    <w:rsid w:val="00550226"/>
    <w:rsid w:val="00571418"/>
    <w:rsid w:val="00573A02"/>
    <w:rsid w:val="005C7076"/>
    <w:rsid w:val="005D1DF1"/>
    <w:rsid w:val="005F6604"/>
    <w:rsid w:val="00630D49"/>
    <w:rsid w:val="0068477B"/>
    <w:rsid w:val="006D5044"/>
    <w:rsid w:val="00706ACF"/>
    <w:rsid w:val="00784A3B"/>
    <w:rsid w:val="007C01B9"/>
    <w:rsid w:val="007E0E0F"/>
    <w:rsid w:val="007E23A9"/>
    <w:rsid w:val="00800FB8"/>
    <w:rsid w:val="00841557"/>
    <w:rsid w:val="00865C59"/>
    <w:rsid w:val="008C783C"/>
    <w:rsid w:val="009247AB"/>
    <w:rsid w:val="009539DB"/>
    <w:rsid w:val="00986184"/>
    <w:rsid w:val="00990C66"/>
    <w:rsid w:val="009B5CEB"/>
    <w:rsid w:val="009C1C27"/>
    <w:rsid w:val="009C7334"/>
    <w:rsid w:val="009D0736"/>
    <w:rsid w:val="009E75DC"/>
    <w:rsid w:val="009F5EB3"/>
    <w:rsid w:val="00A027C0"/>
    <w:rsid w:val="00A04614"/>
    <w:rsid w:val="00A0577F"/>
    <w:rsid w:val="00A06062"/>
    <w:rsid w:val="00A24B3F"/>
    <w:rsid w:val="00A252A2"/>
    <w:rsid w:val="00A777DD"/>
    <w:rsid w:val="00AB0E70"/>
    <w:rsid w:val="00AF7CE4"/>
    <w:rsid w:val="00B34422"/>
    <w:rsid w:val="00B60E0B"/>
    <w:rsid w:val="00BB6B97"/>
    <w:rsid w:val="00BD1FFA"/>
    <w:rsid w:val="00C124B6"/>
    <w:rsid w:val="00C23DB7"/>
    <w:rsid w:val="00C36A5C"/>
    <w:rsid w:val="00C47DAE"/>
    <w:rsid w:val="00C537BF"/>
    <w:rsid w:val="00C61D76"/>
    <w:rsid w:val="00C74AEB"/>
    <w:rsid w:val="00D232D0"/>
    <w:rsid w:val="00D43E5B"/>
    <w:rsid w:val="00E06AF4"/>
    <w:rsid w:val="00E1519A"/>
    <w:rsid w:val="00E73C54"/>
    <w:rsid w:val="00EA3952"/>
    <w:rsid w:val="00EA465F"/>
    <w:rsid w:val="00EF6AAC"/>
    <w:rsid w:val="00F3698C"/>
    <w:rsid w:val="00F70193"/>
    <w:rsid w:val="00F93EE3"/>
    <w:rsid w:val="00FB73B0"/>
    <w:rsid w:val="00FD4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3E83"/>
  <w15:chartTrackingRefBased/>
  <w15:docId w15:val="{3CDCE8C4-E33D-4950-9961-8E32C3EC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7076"/>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027C0"/>
    <w:pPr>
      <w:spacing w:before="100" w:beforeAutospacing="1" w:after="100" w:afterAutospacing="1"/>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136CA1"/>
    <w:rPr>
      <w:rFonts w:cstheme="minorBidi"/>
      <w:szCs w:val="21"/>
    </w:rPr>
  </w:style>
  <w:style w:type="character" w:customStyle="1" w:styleId="PaprastasistekstasDiagrama">
    <w:name w:val="Paprastasis tekstas Diagrama"/>
    <w:basedOn w:val="Numatytasispastraiposriftas"/>
    <w:link w:val="Paprastasistekstas"/>
    <w:uiPriority w:val="99"/>
    <w:rsid w:val="00136CA1"/>
    <w:rPr>
      <w:rFonts w:ascii="Calibri" w:hAnsi="Calibri"/>
      <w:szCs w:val="21"/>
    </w:rPr>
  </w:style>
  <w:style w:type="paragraph" w:styleId="Debesliotekstas">
    <w:name w:val="Balloon Text"/>
    <w:basedOn w:val="prastasis"/>
    <w:link w:val="DebesliotekstasDiagrama"/>
    <w:uiPriority w:val="99"/>
    <w:semiHidden/>
    <w:unhideWhenUsed/>
    <w:rsid w:val="00800F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0FB8"/>
    <w:rPr>
      <w:rFonts w:ascii="Segoe UI" w:hAnsi="Segoe UI" w:cs="Segoe UI"/>
      <w:sz w:val="18"/>
      <w:szCs w:val="18"/>
    </w:rPr>
  </w:style>
  <w:style w:type="character" w:styleId="Komentaronuoroda">
    <w:name w:val="annotation reference"/>
    <w:basedOn w:val="Numatytasispastraiposriftas"/>
    <w:uiPriority w:val="99"/>
    <w:semiHidden/>
    <w:unhideWhenUsed/>
    <w:rsid w:val="00FB73B0"/>
    <w:rPr>
      <w:sz w:val="16"/>
      <w:szCs w:val="16"/>
    </w:rPr>
  </w:style>
  <w:style w:type="paragraph" w:styleId="Komentarotekstas">
    <w:name w:val="annotation text"/>
    <w:basedOn w:val="prastasis"/>
    <w:link w:val="KomentarotekstasDiagrama"/>
    <w:uiPriority w:val="99"/>
    <w:unhideWhenUsed/>
    <w:rsid w:val="00FB73B0"/>
    <w:rPr>
      <w:sz w:val="20"/>
      <w:szCs w:val="20"/>
    </w:rPr>
  </w:style>
  <w:style w:type="character" w:customStyle="1" w:styleId="KomentarotekstasDiagrama">
    <w:name w:val="Komentaro tekstas Diagrama"/>
    <w:basedOn w:val="Numatytasispastraiposriftas"/>
    <w:link w:val="Komentarotekstas"/>
    <w:uiPriority w:val="99"/>
    <w:rsid w:val="00FB73B0"/>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FB73B0"/>
    <w:rPr>
      <w:b/>
      <w:bCs/>
    </w:rPr>
  </w:style>
  <w:style w:type="character" w:customStyle="1" w:styleId="KomentarotemaDiagrama">
    <w:name w:val="Komentaro tema Diagrama"/>
    <w:basedOn w:val="KomentarotekstasDiagrama"/>
    <w:link w:val="Komentarotema"/>
    <w:uiPriority w:val="99"/>
    <w:semiHidden/>
    <w:rsid w:val="00FB73B0"/>
    <w:rPr>
      <w:rFonts w:ascii="Calibri" w:hAnsi="Calibri" w:cs="Calibri"/>
      <w:b/>
      <w:bCs/>
      <w:sz w:val="20"/>
      <w:szCs w:val="20"/>
    </w:rPr>
  </w:style>
  <w:style w:type="character" w:styleId="Hipersaitas">
    <w:name w:val="Hyperlink"/>
    <w:basedOn w:val="Numatytasispastraiposriftas"/>
    <w:uiPriority w:val="99"/>
    <w:unhideWhenUsed/>
    <w:rsid w:val="00990C66"/>
    <w:rPr>
      <w:color w:val="0000FF"/>
      <w:u w:val="single"/>
    </w:rPr>
  </w:style>
  <w:style w:type="paragraph" w:styleId="Pataisymai">
    <w:name w:val="Revision"/>
    <w:hidden/>
    <w:uiPriority w:val="99"/>
    <w:semiHidden/>
    <w:rsid w:val="00410368"/>
    <w:pPr>
      <w:spacing w:after="0" w:line="240" w:lineRule="auto"/>
    </w:pPr>
    <w:rPr>
      <w:rFonts w:ascii="Calibri" w:hAnsi="Calibri" w:cs="Calibri"/>
    </w:rPr>
  </w:style>
  <w:style w:type="character" w:styleId="Grietas">
    <w:name w:val="Strong"/>
    <w:basedOn w:val="Numatytasispastraiposriftas"/>
    <w:uiPriority w:val="22"/>
    <w:qFormat/>
    <w:rsid w:val="00AB0E70"/>
    <w:rPr>
      <w:b/>
      <w:bCs/>
    </w:rPr>
  </w:style>
  <w:style w:type="character" w:styleId="Neapdorotaspaminjimas">
    <w:name w:val="Unresolved Mention"/>
    <w:basedOn w:val="Numatytasispastraiposriftas"/>
    <w:uiPriority w:val="99"/>
    <w:semiHidden/>
    <w:unhideWhenUsed/>
    <w:rsid w:val="00865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2767">
      <w:bodyDiv w:val="1"/>
      <w:marLeft w:val="0"/>
      <w:marRight w:val="0"/>
      <w:marTop w:val="0"/>
      <w:marBottom w:val="0"/>
      <w:divBdr>
        <w:top w:val="none" w:sz="0" w:space="0" w:color="auto"/>
        <w:left w:val="none" w:sz="0" w:space="0" w:color="auto"/>
        <w:bottom w:val="none" w:sz="0" w:space="0" w:color="auto"/>
        <w:right w:val="none" w:sz="0" w:space="0" w:color="auto"/>
      </w:divBdr>
    </w:div>
    <w:div w:id="111486426">
      <w:bodyDiv w:val="1"/>
      <w:marLeft w:val="0"/>
      <w:marRight w:val="0"/>
      <w:marTop w:val="0"/>
      <w:marBottom w:val="0"/>
      <w:divBdr>
        <w:top w:val="none" w:sz="0" w:space="0" w:color="auto"/>
        <w:left w:val="none" w:sz="0" w:space="0" w:color="auto"/>
        <w:bottom w:val="none" w:sz="0" w:space="0" w:color="auto"/>
        <w:right w:val="none" w:sz="0" w:space="0" w:color="auto"/>
      </w:divBdr>
    </w:div>
    <w:div w:id="298456514">
      <w:bodyDiv w:val="1"/>
      <w:marLeft w:val="0"/>
      <w:marRight w:val="0"/>
      <w:marTop w:val="0"/>
      <w:marBottom w:val="0"/>
      <w:divBdr>
        <w:top w:val="none" w:sz="0" w:space="0" w:color="auto"/>
        <w:left w:val="none" w:sz="0" w:space="0" w:color="auto"/>
        <w:bottom w:val="none" w:sz="0" w:space="0" w:color="auto"/>
        <w:right w:val="none" w:sz="0" w:space="0" w:color="auto"/>
      </w:divBdr>
    </w:div>
    <w:div w:id="664822000">
      <w:bodyDiv w:val="1"/>
      <w:marLeft w:val="0"/>
      <w:marRight w:val="0"/>
      <w:marTop w:val="0"/>
      <w:marBottom w:val="0"/>
      <w:divBdr>
        <w:top w:val="none" w:sz="0" w:space="0" w:color="auto"/>
        <w:left w:val="none" w:sz="0" w:space="0" w:color="auto"/>
        <w:bottom w:val="none" w:sz="0" w:space="0" w:color="auto"/>
        <w:right w:val="none" w:sz="0" w:space="0" w:color="auto"/>
      </w:divBdr>
    </w:div>
    <w:div w:id="678773879">
      <w:bodyDiv w:val="1"/>
      <w:marLeft w:val="0"/>
      <w:marRight w:val="0"/>
      <w:marTop w:val="0"/>
      <w:marBottom w:val="0"/>
      <w:divBdr>
        <w:top w:val="none" w:sz="0" w:space="0" w:color="auto"/>
        <w:left w:val="none" w:sz="0" w:space="0" w:color="auto"/>
        <w:bottom w:val="none" w:sz="0" w:space="0" w:color="auto"/>
        <w:right w:val="none" w:sz="0" w:space="0" w:color="auto"/>
      </w:divBdr>
    </w:div>
    <w:div w:id="889925925">
      <w:bodyDiv w:val="1"/>
      <w:marLeft w:val="0"/>
      <w:marRight w:val="0"/>
      <w:marTop w:val="0"/>
      <w:marBottom w:val="0"/>
      <w:divBdr>
        <w:top w:val="none" w:sz="0" w:space="0" w:color="auto"/>
        <w:left w:val="none" w:sz="0" w:space="0" w:color="auto"/>
        <w:bottom w:val="none" w:sz="0" w:space="0" w:color="auto"/>
        <w:right w:val="none" w:sz="0" w:space="0" w:color="auto"/>
      </w:divBdr>
    </w:div>
    <w:div w:id="1172380132">
      <w:bodyDiv w:val="1"/>
      <w:marLeft w:val="0"/>
      <w:marRight w:val="0"/>
      <w:marTop w:val="0"/>
      <w:marBottom w:val="0"/>
      <w:divBdr>
        <w:top w:val="none" w:sz="0" w:space="0" w:color="auto"/>
        <w:left w:val="none" w:sz="0" w:space="0" w:color="auto"/>
        <w:bottom w:val="none" w:sz="0" w:space="0" w:color="auto"/>
        <w:right w:val="none" w:sz="0" w:space="0" w:color="auto"/>
      </w:divBdr>
    </w:div>
    <w:div w:id="1593585809">
      <w:bodyDiv w:val="1"/>
      <w:marLeft w:val="0"/>
      <w:marRight w:val="0"/>
      <w:marTop w:val="0"/>
      <w:marBottom w:val="0"/>
      <w:divBdr>
        <w:top w:val="none" w:sz="0" w:space="0" w:color="auto"/>
        <w:left w:val="none" w:sz="0" w:space="0" w:color="auto"/>
        <w:bottom w:val="none" w:sz="0" w:space="0" w:color="auto"/>
        <w:right w:val="none" w:sz="0" w:space="0" w:color="auto"/>
      </w:divBdr>
    </w:div>
    <w:div w:id="16409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t72.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4295</Words>
  <Characters>2449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Kukienė</dc:creator>
  <cp:keywords/>
  <dc:description/>
  <cp:lastModifiedBy>Agnė Bidlauskaitė</cp:lastModifiedBy>
  <cp:revision>4</cp:revision>
  <cp:lastPrinted>2023-04-04T11:12:00Z</cp:lastPrinted>
  <dcterms:created xsi:type="dcterms:W3CDTF">2023-04-25T06:48:00Z</dcterms:created>
  <dcterms:modified xsi:type="dcterms:W3CDTF">2023-04-25T06:56:00Z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7aea15d112c9130f9b58051515fbe3ba5358a126170b2ceb7e779ca4cb62bde8</vt:lpwstr>
  </property>
</Properties>
</file>